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C06" w:rsidRPr="00774CA6" w:rsidRDefault="00DA4C06" w:rsidP="00DA4C06">
      <w:pPr>
        <w:spacing w:after="100" w:line="360" w:lineRule="atLeast"/>
        <w:jc w:val="right"/>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t>Қазақстан Республикасы</w:t>
      </w:r>
      <w:r w:rsidRPr="00774CA6">
        <w:rPr>
          <w:rFonts w:ascii="Times New Roman" w:eastAsia="Times New Roman" w:hAnsi="Times New Roman" w:cs="Times New Roman"/>
          <w:color w:val="333333"/>
          <w:sz w:val="28"/>
          <w:szCs w:val="28"/>
          <w:lang w:eastAsia="ru-RU"/>
        </w:rPr>
        <w:br/>
        <w:t>Білім және ғылым министрінің</w:t>
      </w:r>
      <w:r w:rsidRPr="00774CA6">
        <w:rPr>
          <w:rFonts w:ascii="Times New Roman" w:eastAsia="Times New Roman" w:hAnsi="Times New Roman" w:cs="Times New Roman"/>
          <w:color w:val="333333"/>
          <w:sz w:val="28"/>
          <w:szCs w:val="28"/>
          <w:lang w:eastAsia="ru-RU"/>
        </w:rPr>
        <w:br/>
        <w:t>міндетін атқарушының</w:t>
      </w:r>
      <w:r w:rsidRPr="00774CA6">
        <w:rPr>
          <w:rFonts w:ascii="Times New Roman" w:eastAsia="Times New Roman" w:hAnsi="Times New Roman" w:cs="Times New Roman"/>
          <w:color w:val="333333"/>
          <w:sz w:val="28"/>
          <w:szCs w:val="28"/>
          <w:lang w:eastAsia="ru-RU"/>
        </w:rPr>
        <w:br/>
        <w:t>2015 жылғы 6 қарашадағы</w:t>
      </w:r>
      <w:r w:rsidRPr="00774CA6">
        <w:rPr>
          <w:rFonts w:ascii="Times New Roman" w:eastAsia="Times New Roman" w:hAnsi="Times New Roman" w:cs="Times New Roman"/>
          <w:color w:val="333333"/>
          <w:sz w:val="28"/>
          <w:szCs w:val="28"/>
          <w:lang w:eastAsia="ru-RU"/>
        </w:rPr>
        <w:br/>
        <w:t>№ 627 бұйрығымен бекітілді</w:t>
      </w:r>
    </w:p>
    <w:p w:rsidR="00DA4C06" w:rsidRPr="00774CA6" w:rsidRDefault="00DA4C06" w:rsidP="00DA4C06">
      <w:pPr>
        <w:spacing w:after="100" w:line="360" w:lineRule="atLeast"/>
        <w:jc w:val="left"/>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b/>
          <w:bCs/>
          <w:color w:val="333333"/>
          <w:sz w:val="28"/>
          <w:szCs w:val="28"/>
          <w:lang w:eastAsia="ru-RU"/>
        </w:rPr>
        <w:t>«Техникалық және кәсіптік, орта білімнен кейінгі білімнің білім беру бағдарламаларын іске асыратын білім беру</w:t>
      </w:r>
      <w:r w:rsidRPr="00774CA6">
        <w:rPr>
          <w:rFonts w:ascii="Times New Roman" w:eastAsia="Times New Roman" w:hAnsi="Times New Roman" w:cs="Times New Roman"/>
          <w:color w:val="333333"/>
          <w:sz w:val="28"/>
          <w:szCs w:val="28"/>
          <w:lang w:eastAsia="ru-RU"/>
        </w:rPr>
        <w:br/>
      </w:r>
      <w:r w:rsidRPr="00774CA6">
        <w:rPr>
          <w:rFonts w:ascii="Times New Roman" w:eastAsia="Times New Roman" w:hAnsi="Times New Roman" w:cs="Times New Roman"/>
          <w:b/>
          <w:bCs/>
          <w:color w:val="333333"/>
          <w:sz w:val="28"/>
          <w:szCs w:val="28"/>
          <w:lang w:eastAsia="ru-RU"/>
        </w:rPr>
        <w:t>ұйымдарындағы білім алушыларды ауыстыру және қайта қабылдау» мемлекеттік көрсетілетін қызмет стандарты</w:t>
      </w:r>
    </w:p>
    <w:p w:rsidR="00DA4C06" w:rsidRPr="00774CA6" w:rsidRDefault="00DA4C06" w:rsidP="00DA4C06">
      <w:pPr>
        <w:spacing w:after="100" w:line="360" w:lineRule="atLeast"/>
        <w:jc w:val="left"/>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b/>
          <w:bCs/>
          <w:color w:val="333333"/>
          <w:sz w:val="28"/>
          <w:szCs w:val="28"/>
          <w:lang w:eastAsia="ru-RU"/>
        </w:rPr>
        <w:t>1. Жалпы ережелер</w:t>
      </w:r>
    </w:p>
    <w:p w:rsidR="00DA4C06" w:rsidRPr="00774CA6" w:rsidRDefault="00DA4C06" w:rsidP="00DA4C06">
      <w:pPr>
        <w:spacing w:after="100" w:line="360" w:lineRule="atLeast"/>
        <w:jc w:val="left"/>
        <w:rPr>
          <w:rFonts w:ascii="Times New Roman" w:eastAsia="Times New Roman" w:hAnsi="Times New Roman" w:cs="Times New Roman"/>
          <w:color w:val="333333"/>
          <w:sz w:val="28"/>
          <w:szCs w:val="28"/>
          <w:lang w:eastAsia="ru-RU"/>
        </w:rPr>
      </w:pPr>
      <w:bookmarkStart w:id="0" w:name="z13"/>
      <w:bookmarkEnd w:id="0"/>
      <w:r w:rsidRPr="00774CA6">
        <w:rPr>
          <w:rFonts w:ascii="Times New Roman" w:eastAsia="Times New Roman" w:hAnsi="Times New Roman" w:cs="Times New Roman"/>
          <w:color w:val="333333"/>
          <w:sz w:val="28"/>
          <w:szCs w:val="28"/>
          <w:lang w:eastAsia="ru-RU"/>
        </w:rPr>
        <w:t>      1. «Техникалық және кәсіптік, орта білімнен кейінгі білімнің білім беру бағдарламаларын іске асыратын білім беру ұйымдарындағы білім алушыларды ауыстыру және қайта қабылдау» мемлекеттік көрсетілетін қызметі (бұдан әрі – мемлекеттік көрсетілетін қызмет).</w:t>
      </w:r>
      <w:r w:rsidRPr="00774CA6">
        <w:rPr>
          <w:rFonts w:ascii="Times New Roman" w:eastAsia="Times New Roman" w:hAnsi="Times New Roman" w:cs="Times New Roman"/>
          <w:color w:val="333333"/>
          <w:sz w:val="28"/>
          <w:szCs w:val="28"/>
          <w:lang w:eastAsia="ru-RU"/>
        </w:rPr>
        <w:br/>
        <w:t>      2. Мемлекеттік көрсетілетін қызмет стандартын Қазақстан Республикасы Білім және ғылым министрлігі (бұдан әрі – Министрлік) әзірледі.</w:t>
      </w:r>
      <w:r w:rsidRPr="00774CA6">
        <w:rPr>
          <w:rFonts w:ascii="Times New Roman" w:eastAsia="Times New Roman" w:hAnsi="Times New Roman" w:cs="Times New Roman"/>
          <w:color w:val="333333"/>
          <w:sz w:val="28"/>
          <w:szCs w:val="28"/>
          <w:lang w:eastAsia="ru-RU"/>
        </w:rPr>
        <w:br/>
        <w:t>       3. Мемлекеттік қызметті техникалық және кәсіптік, орта білімнен кейінгі білім беретін оқу орындары (бұдан әрі – көрсетілетін қызметті беруші) көрсетеді.</w:t>
      </w:r>
      <w:r w:rsidRPr="00774CA6">
        <w:rPr>
          <w:rFonts w:ascii="Times New Roman" w:eastAsia="Times New Roman" w:hAnsi="Times New Roman" w:cs="Times New Roman"/>
          <w:color w:val="333333"/>
          <w:sz w:val="28"/>
          <w:szCs w:val="28"/>
          <w:lang w:eastAsia="ru-RU"/>
        </w:rPr>
        <w:br/>
        <w:t>      Өтініштерді қабылдау және мемлекеттік қызмет көрсету нәтижелерін беру көрсетілетін қызметті берушінің кеңсесі арқылы жүзеге асырылады.</w:t>
      </w:r>
    </w:p>
    <w:p w:rsidR="00DA4C06" w:rsidRPr="00774CA6" w:rsidRDefault="00DA4C06" w:rsidP="00DA4C06">
      <w:pPr>
        <w:spacing w:after="100" w:line="360" w:lineRule="atLeast"/>
        <w:jc w:val="left"/>
        <w:rPr>
          <w:rFonts w:ascii="Times New Roman" w:eastAsia="Times New Roman" w:hAnsi="Times New Roman" w:cs="Times New Roman"/>
          <w:color w:val="333333"/>
          <w:sz w:val="28"/>
          <w:szCs w:val="28"/>
          <w:lang w:eastAsia="ru-RU"/>
        </w:rPr>
      </w:pPr>
      <w:bookmarkStart w:id="1" w:name="z17"/>
      <w:bookmarkEnd w:id="1"/>
      <w:r w:rsidRPr="00774CA6">
        <w:rPr>
          <w:rFonts w:ascii="Times New Roman" w:eastAsia="Times New Roman" w:hAnsi="Times New Roman" w:cs="Times New Roman"/>
          <w:b/>
          <w:bCs/>
          <w:color w:val="333333"/>
          <w:sz w:val="28"/>
          <w:szCs w:val="28"/>
          <w:lang w:eastAsia="ru-RU"/>
        </w:rPr>
        <w:t>   2. Мемлекеттік қызмет көрсету тәртібі</w:t>
      </w:r>
    </w:p>
    <w:p w:rsidR="00DA4C06" w:rsidRPr="00774CA6" w:rsidRDefault="00DA4C06" w:rsidP="00DA4C06">
      <w:pPr>
        <w:spacing w:after="100" w:line="360" w:lineRule="atLeast"/>
        <w:jc w:val="left"/>
        <w:rPr>
          <w:rFonts w:ascii="Times New Roman" w:eastAsia="Times New Roman" w:hAnsi="Times New Roman" w:cs="Times New Roman"/>
          <w:color w:val="333333"/>
          <w:sz w:val="28"/>
          <w:szCs w:val="28"/>
          <w:lang w:eastAsia="ru-RU"/>
        </w:rPr>
      </w:pPr>
      <w:bookmarkStart w:id="2" w:name="z18"/>
      <w:bookmarkEnd w:id="2"/>
      <w:r w:rsidRPr="00774CA6">
        <w:rPr>
          <w:rFonts w:ascii="Times New Roman" w:eastAsia="Times New Roman" w:hAnsi="Times New Roman" w:cs="Times New Roman"/>
          <w:color w:val="333333"/>
          <w:sz w:val="28"/>
          <w:szCs w:val="28"/>
          <w:lang w:eastAsia="ru-RU"/>
        </w:rPr>
        <w:t xml:space="preserve">      4. Мемлекеттік қызмет көрсету </w:t>
      </w:r>
      <w:proofErr w:type="gramStart"/>
      <w:r w:rsidRPr="00774CA6">
        <w:rPr>
          <w:rFonts w:ascii="Times New Roman" w:eastAsia="Times New Roman" w:hAnsi="Times New Roman" w:cs="Times New Roman"/>
          <w:color w:val="333333"/>
          <w:sz w:val="28"/>
          <w:szCs w:val="28"/>
          <w:lang w:eastAsia="ru-RU"/>
        </w:rPr>
        <w:t>мерзімдері:</w:t>
      </w:r>
      <w:r w:rsidRPr="00774CA6">
        <w:rPr>
          <w:rFonts w:ascii="Times New Roman" w:eastAsia="Times New Roman" w:hAnsi="Times New Roman" w:cs="Times New Roman"/>
          <w:color w:val="333333"/>
          <w:sz w:val="28"/>
          <w:szCs w:val="28"/>
          <w:lang w:eastAsia="ru-RU"/>
        </w:rPr>
        <w:br/>
        <w:t>   </w:t>
      </w:r>
      <w:proofErr w:type="gramEnd"/>
      <w:r w:rsidRPr="00774CA6">
        <w:rPr>
          <w:rFonts w:ascii="Times New Roman" w:eastAsia="Times New Roman" w:hAnsi="Times New Roman" w:cs="Times New Roman"/>
          <w:color w:val="333333"/>
          <w:sz w:val="28"/>
          <w:szCs w:val="28"/>
          <w:lang w:eastAsia="ru-RU"/>
        </w:rPr>
        <w:t>   ауысу үшін:</w:t>
      </w:r>
      <w:r w:rsidRPr="00774CA6">
        <w:rPr>
          <w:rFonts w:ascii="Times New Roman" w:eastAsia="Times New Roman" w:hAnsi="Times New Roman" w:cs="Times New Roman"/>
          <w:color w:val="333333"/>
          <w:sz w:val="28"/>
          <w:szCs w:val="28"/>
          <w:lang w:eastAsia="ru-RU"/>
        </w:rPr>
        <w:br/>
        <w:t>       көрсетілетін қызметті берушіге құжаттар топтамасын тапсырған сәттен бастап - бір ай ішінде, бірақ қабылдаушы білім беру ұйымының кезекті емтихан сессиясы басталғанға дейін бес күннен кешіктірмей.</w:t>
      </w:r>
      <w:r w:rsidRPr="00774CA6">
        <w:rPr>
          <w:rFonts w:ascii="Times New Roman" w:eastAsia="Times New Roman" w:hAnsi="Times New Roman" w:cs="Times New Roman"/>
          <w:color w:val="333333"/>
          <w:sz w:val="28"/>
          <w:szCs w:val="28"/>
          <w:lang w:eastAsia="ru-RU"/>
        </w:rPr>
        <w:br/>
        <w:t>      Кәмелетке толмаған білім алушының ата-анасы немесе заңды өкілдері басқа мекен жайға көшкен жағдайда растау құжаттарын ұсынса, оны каникул кезеңінен басқа уақытта да ауыстыруға рұқсат беріледі;</w:t>
      </w:r>
      <w:r w:rsidRPr="00774CA6">
        <w:rPr>
          <w:rFonts w:ascii="Times New Roman" w:eastAsia="Times New Roman" w:hAnsi="Times New Roman" w:cs="Times New Roman"/>
          <w:color w:val="333333"/>
          <w:sz w:val="28"/>
          <w:szCs w:val="28"/>
          <w:lang w:eastAsia="ru-RU"/>
        </w:rPr>
        <w:br/>
        <w:t>      қайта қабылдау үшін:</w:t>
      </w:r>
      <w:r w:rsidRPr="00774CA6">
        <w:rPr>
          <w:rFonts w:ascii="Times New Roman" w:eastAsia="Times New Roman" w:hAnsi="Times New Roman" w:cs="Times New Roman"/>
          <w:color w:val="333333"/>
          <w:sz w:val="28"/>
          <w:szCs w:val="28"/>
          <w:lang w:eastAsia="ru-RU"/>
        </w:rPr>
        <w:br/>
        <w:t>      көрсетілетін қызметті берушіге құжаттар топтамасын тапсырған сәттен бастап екі апта ішінде;</w:t>
      </w:r>
      <w:r w:rsidRPr="00774CA6">
        <w:rPr>
          <w:rFonts w:ascii="Times New Roman" w:eastAsia="Times New Roman" w:hAnsi="Times New Roman" w:cs="Times New Roman"/>
          <w:color w:val="333333"/>
          <w:sz w:val="28"/>
          <w:szCs w:val="28"/>
          <w:lang w:eastAsia="ru-RU"/>
        </w:rPr>
        <w:br/>
        <w:t>       оқу ақысын төлемегені үшін семестр кезінде оқудан шығарылған білім алушы төлемақы бойынша берешегін өтеген жағдайда;</w:t>
      </w:r>
      <w:r w:rsidRPr="00774CA6">
        <w:rPr>
          <w:rFonts w:ascii="Times New Roman" w:eastAsia="Times New Roman" w:hAnsi="Times New Roman" w:cs="Times New Roman"/>
          <w:color w:val="333333"/>
          <w:sz w:val="28"/>
          <w:szCs w:val="28"/>
          <w:lang w:eastAsia="ru-RU"/>
        </w:rPr>
        <w:br/>
        <w:t xml:space="preserve">      оқудан шығарылған күннен бастап төрт аптаның ішінде, төлемақы </w:t>
      </w:r>
      <w:r w:rsidRPr="00774CA6">
        <w:rPr>
          <w:rFonts w:ascii="Times New Roman" w:eastAsia="Times New Roman" w:hAnsi="Times New Roman" w:cs="Times New Roman"/>
          <w:color w:val="333333"/>
          <w:sz w:val="28"/>
          <w:szCs w:val="28"/>
          <w:lang w:eastAsia="ru-RU"/>
        </w:rPr>
        <w:lastRenderedPageBreak/>
        <w:t>бойынша берешегін өтегені туралы құжатты ұсынған жағдайда үш жұмыс күні ішінде:</w:t>
      </w:r>
      <w:r w:rsidRPr="00774CA6">
        <w:rPr>
          <w:rFonts w:ascii="Times New Roman" w:eastAsia="Times New Roman" w:hAnsi="Times New Roman" w:cs="Times New Roman"/>
          <w:color w:val="333333"/>
          <w:sz w:val="28"/>
          <w:szCs w:val="28"/>
          <w:lang w:eastAsia="ru-RU"/>
        </w:rPr>
        <w:br/>
        <w:t>      көрсетілетін қызметті алушының құжаттар топтамасын тапсыруы үшін күтудің рұқсат етілген ең ұзақ уақыты - 15 минут;</w:t>
      </w:r>
      <w:r w:rsidRPr="00774CA6">
        <w:rPr>
          <w:rFonts w:ascii="Times New Roman" w:eastAsia="Times New Roman" w:hAnsi="Times New Roman" w:cs="Times New Roman"/>
          <w:color w:val="333333"/>
          <w:sz w:val="28"/>
          <w:szCs w:val="28"/>
          <w:lang w:eastAsia="ru-RU"/>
        </w:rPr>
        <w:br/>
        <w:t>      қызмет көрсетудің рұқсат етілген ең ұзақ уақыты - 15 минут.</w:t>
      </w:r>
      <w:r w:rsidRPr="00774CA6">
        <w:rPr>
          <w:rFonts w:ascii="Times New Roman" w:eastAsia="Times New Roman" w:hAnsi="Times New Roman" w:cs="Times New Roman"/>
          <w:color w:val="333333"/>
          <w:sz w:val="28"/>
          <w:szCs w:val="28"/>
          <w:lang w:eastAsia="ru-RU"/>
        </w:rPr>
        <w:br/>
        <w:t>      5. Мемлекеттік қызмет көрсету нысаны: қағаз жүзінде.</w:t>
      </w:r>
      <w:r w:rsidRPr="00774CA6">
        <w:rPr>
          <w:rFonts w:ascii="Times New Roman" w:eastAsia="Times New Roman" w:hAnsi="Times New Roman" w:cs="Times New Roman"/>
          <w:color w:val="333333"/>
          <w:sz w:val="28"/>
          <w:szCs w:val="28"/>
          <w:lang w:eastAsia="ru-RU"/>
        </w:rPr>
        <w:br/>
        <w:t>      6. Мемлекеттік қызмет көрсету нәтижесі техникалық және кәсіптік, орта білімнен кейінгі білім беру ұйымдарына ауысу немесе қайта қабылдау туралы бұйрық болып табылады.</w:t>
      </w:r>
      <w:r w:rsidRPr="00774CA6">
        <w:rPr>
          <w:rFonts w:ascii="Times New Roman" w:eastAsia="Times New Roman" w:hAnsi="Times New Roman" w:cs="Times New Roman"/>
          <w:color w:val="333333"/>
          <w:sz w:val="28"/>
          <w:szCs w:val="28"/>
          <w:lang w:eastAsia="ru-RU"/>
        </w:rPr>
        <w:br/>
        <w:t>      Мемлекеттік қызмет көрсету нәтижесін ұсыну нысаны: қағаз жүзінде.</w:t>
      </w:r>
      <w:r w:rsidRPr="00774CA6">
        <w:rPr>
          <w:rFonts w:ascii="Times New Roman" w:eastAsia="Times New Roman" w:hAnsi="Times New Roman" w:cs="Times New Roman"/>
          <w:color w:val="333333"/>
          <w:sz w:val="28"/>
          <w:szCs w:val="28"/>
          <w:lang w:eastAsia="ru-RU"/>
        </w:rPr>
        <w:br/>
        <w:t>       7. Мемлекеттік қызмет жеке тұлғаларға (бұдан әрі – көрсетілетін қызметті алушы) тегін көрсетіледі.</w:t>
      </w:r>
      <w:r w:rsidRPr="00774CA6">
        <w:rPr>
          <w:rFonts w:ascii="Times New Roman" w:eastAsia="Times New Roman" w:hAnsi="Times New Roman" w:cs="Times New Roman"/>
          <w:color w:val="333333"/>
          <w:sz w:val="28"/>
          <w:szCs w:val="28"/>
          <w:lang w:eastAsia="ru-RU"/>
        </w:rPr>
        <w:b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дүйсенбіден бастап сенбіні қоса алғанда көрсетілетін қызмет берушінің белгіленген жұмыс кестесіне сәйкес, сағат 13.00-ден сағат 14.00-ге дейін түскі үзіліспен сағат 9.00-ден сағат 18.00-ге дейін.</w:t>
      </w:r>
      <w:r w:rsidRPr="00774CA6">
        <w:rPr>
          <w:rFonts w:ascii="Times New Roman" w:eastAsia="Times New Roman" w:hAnsi="Times New Roman" w:cs="Times New Roman"/>
          <w:color w:val="333333"/>
          <w:sz w:val="28"/>
          <w:szCs w:val="28"/>
          <w:lang w:eastAsia="ru-RU"/>
        </w:rPr>
        <w:br/>
        <w:t>      9. Көрсетілетін қызметті алушы көрсетілетін қызметті берушіге жүгінген жағдайда мемлекеттік қызмет көрсету мақсатында бір мамандықтан екінші мамандыққа, бір оқу нысанынан басқа оқу нысанына, бір тілдік бөлімнен басқа тілдік бөлімге, ақылы негізде оқудан білім беру гранты бойынша оқуға ауыстыру үшін қажетті құжаттар тізбесі:</w:t>
      </w:r>
      <w:r w:rsidRPr="00774CA6">
        <w:rPr>
          <w:rFonts w:ascii="Times New Roman" w:eastAsia="Times New Roman" w:hAnsi="Times New Roman" w:cs="Times New Roman"/>
          <w:color w:val="333333"/>
          <w:sz w:val="28"/>
          <w:szCs w:val="28"/>
          <w:lang w:eastAsia="ru-RU"/>
        </w:rPr>
        <w:br/>
        <w:t>      Көрсетілетін қызметті алушы көрсетілетін қызметті берушіге жүгінген жағдайда мемлекеттік қызмет көрсету мақсатында басқа білім беру ұйымына ауыстыру үшін қажетті құжаттар тізбесі:</w:t>
      </w:r>
      <w:r w:rsidRPr="00774CA6">
        <w:rPr>
          <w:rFonts w:ascii="Times New Roman" w:eastAsia="Times New Roman" w:hAnsi="Times New Roman" w:cs="Times New Roman"/>
          <w:color w:val="333333"/>
          <w:sz w:val="28"/>
          <w:szCs w:val="28"/>
          <w:lang w:eastAsia="ru-RU"/>
        </w:rPr>
        <w:br/>
        <w:t>      1) ауыстыру туралы өтініш (еркін нысандағы);</w:t>
      </w:r>
      <w:r w:rsidRPr="00774CA6">
        <w:rPr>
          <w:rFonts w:ascii="Times New Roman" w:eastAsia="Times New Roman" w:hAnsi="Times New Roman" w:cs="Times New Roman"/>
          <w:color w:val="333333"/>
          <w:sz w:val="28"/>
          <w:szCs w:val="28"/>
          <w:lang w:eastAsia="ru-RU"/>
        </w:rPr>
        <w:br/>
        <w:t>       2) ауыстыратын білім беру ұйымы басшысының қолымен куәландырылған білім алушының сынақ кітапшасының (немесе үлгерім кітапшасының) көшірмесі.</w:t>
      </w:r>
      <w:r w:rsidRPr="00774CA6">
        <w:rPr>
          <w:rFonts w:ascii="Times New Roman" w:eastAsia="Times New Roman" w:hAnsi="Times New Roman" w:cs="Times New Roman"/>
          <w:color w:val="333333"/>
          <w:sz w:val="28"/>
          <w:szCs w:val="28"/>
          <w:lang w:eastAsia="ru-RU"/>
        </w:rPr>
        <w:br/>
        <w:t>      Көрсетілетін қызметті алушы көрсетілетін қызметті берушіге жүгінген жағдайда қайта қабылдау үшін мемлекеттік қызмет көрсету мақсатында қажетті құжаттар тізбесі:</w:t>
      </w:r>
      <w:r w:rsidRPr="00774CA6">
        <w:rPr>
          <w:rFonts w:ascii="Times New Roman" w:eastAsia="Times New Roman" w:hAnsi="Times New Roman" w:cs="Times New Roman"/>
          <w:color w:val="333333"/>
          <w:sz w:val="28"/>
          <w:szCs w:val="28"/>
          <w:lang w:eastAsia="ru-RU"/>
        </w:rPr>
        <w:br/>
        <w:t>      1) қайта қабылдау туралы өтініш (еркін нысандағы);</w:t>
      </w:r>
      <w:r w:rsidRPr="00774CA6">
        <w:rPr>
          <w:rFonts w:ascii="Times New Roman" w:eastAsia="Times New Roman" w:hAnsi="Times New Roman" w:cs="Times New Roman"/>
          <w:color w:val="333333"/>
          <w:sz w:val="28"/>
          <w:szCs w:val="28"/>
          <w:lang w:eastAsia="ru-RU"/>
        </w:rPr>
        <w:br/>
        <w:t>      2) «Білім алуды аяқтамаған адамдарға берілетін анықтама нысанын бекіту туралы» Қазақстан Республикасы Білім және ғылым министрінің 2009 жылғы 12 маусымдағы № 289 бұйрығымен (Нормативтік құқықтық актілерді мемлекеттік тіркеу тізілімінде N 5717 болып тіркелген) бекітілген нысан бойынша анықтама.</w:t>
      </w:r>
      <w:r w:rsidRPr="00774CA6">
        <w:rPr>
          <w:rFonts w:ascii="Times New Roman" w:eastAsia="Times New Roman" w:hAnsi="Times New Roman" w:cs="Times New Roman"/>
          <w:color w:val="333333"/>
          <w:sz w:val="28"/>
          <w:szCs w:val="28"/>
          <w:lang w:eastAsia="ru-RU"/>
        </w:rPr>
        <w:br/>
        <w:t xml:space="preserve">      Оқу ақысын төлемегені үшін семестр кезінде оқудан шығарылған ақылы </w:t>
      </w:r>
      <w:r w:rsidRPr="00774CA6">
        <w:rPr>
          <w:rFonts w:ascii="Times New Roman" w:eastAsia="Times New Roman" w:hAnsi="Times New Roman" w:cs="Times New Roman"/>
          <w:color w:val="333333"/>
          <w:sz w:val="28"/>
          <w:szCs w:val="28"/>
          <w:lang w:eastAsia="ru-RU"/>
        </w:rPr>
        <w:lastRenderedPageBreak/>
        <w:t>негізде оқитын білім алушы үшін төлемақы бойынша берешегін өтегені туралы құжат.</w:t>
      </w:r>
    </w:p>
    <w:p w:rsidR="00DA4C06" w:rsidRPr="00774CA6" w:rsidRDefault="00DA4C06" w:rsidP="00DA4C06">
      <w:pPr>
        <w:spacing w:after="100" w:line="360" w:lineRule="atLeast"/>
        <w:jc w:val="left"/>
        <w:rPr>
          <w:rFonts w:ascii="Times New Roman" w:eastAsia="Times New Roman" w:hAnsi="Times New Roman" w:cs="Times New Roman"/>
          <w:color w:val="333333"/>
          <w:sz w:val="28"/>
          <w:szCs w:val="28"/>
          <w:lang w:eastAsia="ru-RU"/>
        </w:rPr>
      </w:pPr>
      <w:bookmarkStart w:id="3" w:name="z32"/>
      <w:bookmarkEnd w:id="3"/>
      <w:r w:rsidRPr="00774CA6">
        <w:rPr>
          <w:rFonts w:ascii="Times New Roman" w:eastAsia="Times New Roman" w:hAnsi="Times New Roman" w:cs="Times New Roman"/>
          <w:b/>
          <w:bCs/>
          <w:color w:val="333333"/>
          <w:sz w:val="28"/>
          <w:szCs w:val="28"/>
          <w:lang w:eastAsia="ru-RU"/>
        </w:rPr>
        <w:t>   3.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p w:rsidR="00DA4C06" w:rsidRPr="00774CA6" w:rsidRDefault="00DA4C06" w:rsidP="00DA4C06">
      <w:pPr>
        <w:spacing w:after="100" w:line="360" w:lineRule="atLeast"/>
        <w:jc w:val="left"/>
        <w:rPr>
          <w:rFonts w:ascii="Times New Roman" w:eastAsia="Times New Roman" w:hAnsi="Times New Roman" w:cs="Times New Roman"/>
          <w:color w:val="333333"/>
          <w:sz w:val="28"/>
          <w:szCs w:val="28"/>
          <w:lang w:eastAsia="ru-RU"/>
        </w:rPr>
      </w:pPr>
      <w:bookmarkStart w:id="4" w:name="z33"/>
      <w:bookmarkEnd w:id="4"/>
      <w:r w:rsidRPr="00774CA6">
        <w:rPr>
          <w:rFonts w:ascii="Times New Roman" w:eastAsia="Times New Roman" w:hAnsi="Times New Roman" w:cs="Times New Roman"/>
          <w:color w:val="333333"/>
          <w:sz w:val="28"/>
          <w:szCs w:val="28"/>
          <w:lang w:eastAsia="ru-RU"/>
        </w:rPr>
        <w:t xml:space="preserve">        10. Мемлекеттік қызметтер көрсету мәселелері бойынша Министрліктің, көрсетілетін қызметті берушінің және (немесе) оның лауазымды адамдарының әрекетіне (әрекетсіздігіне) шағымдану: шағым жазбаша </w:t>
      </w:r>
      <w:proofErr w:type="gramStart"/>
      <w:r w:rsidRPr="00774CA6">
        <w:rPr>
          <w:rFonts w:ascii="Times New Roman" w:eastAsia="Times New Roman" w:hAnsi="Times New Roman" w:cs="Times New Roman"/>
          <w:color w:val="333333"/>
          <w:sz w:val="28"/>
          <w:szCs w:val="28"/>
          <w:lang w:eastAsia="ru-RU"/>
        </w:rPr>
        <w:t>түрде: </w:t>
      </w:r>
      <w:r w:rsidRPr="00774CA6">
        <w:rPr>
          <w:rFonts w:ascii="Times New Roman" w:eastAsia="Times New Roman" w:hAnsi="Times New Roman" w:cs="Times New Roman"/>
          <w:color w:val="333333"/>
          <w:sz w:val="28"/>
          <w:szCs w:val="28"/>
          <w:lang w:eastAsia="ru-RU"/>
        </w:rPr>
        <w:br/>
        <w:t>  </w:t>
      </w:r>
      <w:proofErr w:type="gramEnd"/>
      <w:r w:rsidRPr="00774CA6">
        <w:rPr>
          <w:rFonts w:ascii="Times New Roman" w:eastAsia="Times New Roman" w:hAnsi="Times New Roman" w:cs="Times New Roman"/>
          <w:color w:val="333333"/>
          <w:sz w:val="28"/>
          <w:szCs w:val="28"/>
          <w:lang w:eastAsia="ru-RU"/>
        </w:rPr>
        <w:t>    осы мемлекеттік көрсетілетін қызмет стандартының 12-тармағында көрсетілген мекенжай бойынша көрсетілетін қызметті беруші басшысының атына беріледі.</w:t>
      </w:r>
      <w:r w:rsidRPr="00774CA6">
        <w:rPr>
          <w:rFonts w:ascii="Times New Roman" w:eastAsia="Times New Roman" w:hAnsi="Times New Roman" w:cs="Times New Roman"/>
          <w:color w:val="333333"/>
          <w:sz w:val="28"/>
          <w:szCs w:val="28"/>
          <w:lang w:eastAsia="ru-RU"/>
        </w:rPr>
        <w:br/>
        <w:t>      Шағымды қабылдаған адамның тегі және аты-жөні, берілген шағымға жауап алу мерзімі мен орны көрсетіле отырып, көрсетілетін қызметті берушінің кеңсесінде тіркеу (мөртабан, кіріс нөмірі және күні) шағымның қабылданғанын растау болып табылады.</w:t>
      </w:r>
      <w:r w:rsidRPr="00774CA6">
        <w:rPr>
          <w:rFonts w:ascii="Times New Roman" w:eastAsia="Times New Roman" w:hAnsi="Times New Roman" w:cs="Times New Roman"/>
          <w:color w:val="333333"/>
          <w:sz w:val="28"/>
          <w:szCs w:val="28"/>
          <w:lang w:eastAsia="ru-RU"/>
        </w:rPr>
        <w:br/>
        <w:t>       Көрсетілетін қызметті алушының мемлекеттік қызмет көрсету мәселелері бойынша көрсетілетін қызметті берушінің атына келіп түскен шағымы тіркелген күнінен бастап бес жұмыс күні ішінде қаралуға жатады.</w:t>
      </w:r>
      <w:r w:rsidRPr="00774CA6">
        <w:rPr>
          <w:rFonts w:ascii="Times New Roman" w:eastAsia="Times New Roman" w:hAnsi="Times New Roman" w:cs="Times New Roman"/>
          <w:color w:val="333333"/>
          <w:sz w:val="28"/>
          <w:szCs w:val="28"/>
          <w:lang w:eastAsia="ru-RU"/>
        </w:rPr>
        <w:b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r w:rsidRPr="00774CA6">
        <w:rPr>
          <w:rFonts w:ascii="Times New Roman" w:eastAsia="Times New Roman" w:hAnsi="Times New Roman" w:cs="Times New Roman"/>
          <w:color w:val="333333"/>
          <w:sz w:val="28"/>
          <w:szCs w:val="28"/>
          <w:lang w:eastAsia="ru-RU"/>
        </w:rPr>
        <w:b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r w:rsidRPr="00774CA6">
        <w:rPr>
          <w:rFonts w:ascii="Times New Roman" w:eastAsia="Times New Roman" w:hAnsi="Times New Roman" w:cs="Times New Roman"/>
          <w:color w:val="333333"/>
          <w:sz w:val="28"/>
          <w:szCs w:val="28"/>
          <w:lang w:eastAsia="ru-RU"/>
        </w:rPr>
        <w:br/>
        <w:t>      11.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DA4C06" w:rsidRPr="00774CA6" w:rsidRDefault="00DA4C06" w:rsidP="00DA4C06">
      <w:pPr>
        <w:spacing w:after="100" w:line="360" w:lineRule="atLeast"/>
        <w:jc w:val="left"/>
        <w:rPr>
          <w:rFonts w:ascii="Times New Roman" w:eastAsia="Times New Roman" w:hAnsi="Times New Roman" w:cs="Times New Roman"/>
          <w:color w:val="333333"/>
          <w:sz w:val="28"/>
          <w:szCs w:val="28"/>
          <w:lang w:eastAsia="ru-RU"/>
        </w:rPr>
      </w:pPr>
      <w:bookmarkStart w:id="5" w:name="z40"/>
      <w:bookmarkEnd w:id="5"/>
      <w:r w:rsidRPr="00774CA6">
        <w:rPr>
          <w:rFonts w:ascii="Times New Roman" w:eastAsia="Times New Roman" w:hAnsi="Times New Roman" w:cs="Times New Roman"/>
          <w:b/>
          <w:bCs/>
          <w:color w:val="333333"/>
          <w:sz w:val="28"/>
          <w:szCs w:val="28"/>
          <w:lang w:eastAsia="ru-RU"/>
        </w:rPr>
        <w:t>   4. Мемлекеттік қызмет көрсетудің ерекшеліктері ескеріле отырып қойылатын өзге де талаптар</w:t>
      </w:r>
    </w:p>
    <w:p w:rsidR="00DA4C06" w:rsidRPr="00774CA6" w:rsidRDefault="00DA4C06" w:rsidP="00DA4C06">
      <w:pPr>
        <w:spacing w:after="100" w:line="360" w:lineRule="atLeast"/>
        <w:jc w:val="left"/>
        <w:rPr>
          <w:rFonts w:ascii="Times New Roman" w:eastAsia="Times New Roman" w:hAnsi="Times New Roman" w:cs="Times New Roman"/>
          <w:color w:val="333333"/>
          <w:sz w:val="28"/>
          <w:szCs w:val="28"/>
          <w:lang w:eastAsia="ru-RU"/>
        </w:rPr>
      </w:pPr>
      <w:bookmarkStart w:id="6" w:name="z41"/>
      <w:bookmarkEnd w:id="6"/>
      <w:r w:rsidRPr="00774CA6">
        <w:rPr>
          <w:rFonts w:ascii="Times New Roman" w:eastAsia="Times New Roman" w:hAnsi="Times New Roman" w:cs="Times New Roman"/>
          <w:color w:val="333333"/>
          <w:sz w:val="28"/>
          <w:szCs w:val="28"/>
          <w:lang w:eastAsia="ru-RU"/>
        </w:rPr>
        <w:t>        12. Мемлекеттік қызмет көрсету орындарының мекенжайлары: Министрліктің www.edu.gov.kz интернет-ресурсында орналастырылған. </w:t>
      </w:r>
      <w:r w:rsidRPr="00774CA6">
        <w:rPr>
          <w:rFonts w:ascii="Times New Roman" w:eastAsia="Times New Roman" w:hAnsi="Times New Roman" w:cs="Times New Roman"/>
          <w:color w:val="333333"/>
          <w:sz w:val="28"/>
          <w:szCs w:val="28"/>
          <w:lang w:eastAsia="ru-RU"/>
        </w:rPr>
        <w:br/>
        <w:t xml:space="preserve">       13. Көрсетілетін қызметті алушының мемлекеттік қызмет көрсету тәртібі мен мәртебесі туралы ақпаратты қашықтықтан қол жеткізу режимінде көрсетілетін қызметті берушінің мемлекеттік қызмет көрсету мәселелері жөніндегі анықтама қызметі, мемлекеттік қызмет көрсету мәселелері </w:t>
      </w:r>
      <w:r w:rsidRPr="00774CA6">
        <w:rPr>
          <w:rFonts w:ascii="Times New Roman" w:eastAsia="Times New Roman" w:hAnsi="Times New Roman" w:cs="Times New Roman"/>
          <w:color w:val="333333"/>
          <w:sz w:val="28"/>
          <w:szCs w:val="28"/>
          <w:lang w:eastAsia="ru-RU"/>
        </w:rPr>
        <w:lastRenderedPageBreak/>
        <w:t>жөніндегі бірыңғай байланыс орталығы арқылы алуға мүмкіндігі бар.</w:t>
      </w:r>
      <w:r w:rsidRPr="00774CA6">
        <w:rPr>
          <w:rFonts w:ascii="Times New Roman" w:eastAsia="Times New Roman" w:hAnsi="Times New Roman" w:cs="Times New Roman"/>
          <w:color w:val="333333"/>
          <w:sz w:val="28"/>
          <w:szCs w:val="28"/>
          <w:lang w:eastAsia="ru-RU"/>
        </w:rPr>
        <w:br/>
        <w:t>      14. Мемлекеттік қызмет көрсету мәселелері жөнінде анықтама қызметтерінің байланыс телефондары Министрліктің www.edu.gov.kz</w:t>
      </w:r>
      <w:proofErr w:type="gramStart"/>
      <w:r w:rsidRPr="00774CA6">
        <w:rPr>
          <w:rFonts w:ascii="Times New Roman" w:eastAsia="Times New Roman" w:hAnsi="Times New Roman" w:cs="Times New Roman"/>
          <w:color w:val="333333"/>
          <w:sz w:val="28"/>
          <w:szCs w:val="28"/>
          <w:lang w:eastAsia="ru-RU"/>
        </w:rPr>
        <w:t>. интернет</w:t>
      </w:r>
      <w:proofErr w:type="gramEnd"/>
      <w:r w:rsidRPr="00774CA6">
        <w:rPr>
          <w:rFonts w:ascii="Times New Roman" w:eastAsia="Times New Roman" w:hAnsi="Times New Roman" w:cs="Times New Roman"/>
          <w:color w:val="333333"/>
          <w:sz w:val="28"/>
          <w:szCs w:val="28"/>
          <w:lang w:eastAsia="ru-RU"/>
        </w:rPr>
        <w:t>-ресурсында орналастырылған. Мемлекеттік қызмет көрсету мәселелері жөніндегі бірыңғай байланыс орталығы: 8-800-080-7777, 1414.</w:t>
      </w:r>
    </w:p>
    <w:p w:rsidR="00A02738" w:rsidRPr="00774CA6" w:rsidRDefault="00A02738" w:rsidP="00A02738">
      <w:pPr>
        <w:spacing w:before="0" w:beforeAutospacing="0" w:afterAutospacing="0"/>
        <w:jc w:val="left"/>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t>«Техникалық және кәсіптік, орта білімнен кейінгі білім беру бағдарламаларын іске асыратын білім беру ұйымдарындағы білім алушыларды ауыстыру және қайта қабылдау» мемлекеттік көрсетілетін қызмет регламенті</w:t>
      </w:r>
    </w:p>
    <w:p w:rsidR="00774CA6" w:rsidRDefault="00774CA6" w:rsidP="00A02738">
      <w:pPr>
        <w:spacing w:after="100" w:line="360" w:lineRule="atLeast"/>
        <w:jc w:val="right"/>
        <w:rPr>
          <w:rFonts w:ascii="Times New Roman" w:eastAsia="Times New Roman" w:hAnsi="Times New Roman" w:cs="Times New Roman"/>
          <w:color w:val="333333"/>
          <w:sz w:val="28"/>
          <w:szCs w:val="28"/>
          <w:lang w:eastAsia="ru-RU"/>
        </w:rPr>
      </w:pPr>
    </w:p>
    <w:p w:rsidR="00774CA6" w:rsidRDefault="00774CA6" w:rsidP="00A02738">
      <w:pPr>
        <w:spacing w:after="100" w:line="360" w:lineRule="atLeast"/>
        <w:jc w:val="right"/>
        <w:rPr>
          <w:rFonts w:ascii="Times New Roman" w:eastAsia="Times New Roman" w:hAnsi="Times New Roman" w:cs="Times New Roman"/>
          <w:color w:val="333333"/>
          <w:sz w:val="28"/>
          <w:szCs w:val="28"/>
          <w:lang w:eastAsia="ru-RU"/>
        </w:rPr>
      </w:pPr>
    </w:p>
    <w:p w:rsidR="00774CA6" w:rsidRDefault="00774CA6" w:rsidP="00A02738">
      <w:pPr>
        <w:spacing w:after="100" w:line="360" w:lineRule="atLeast"/>
        <w:jc w:val="right"/>
        <w:rPr>
          <w:rFonts w:ascii="Times New Roman" w:eastAsia="Times New Roman" w:hAnsi="Times New Roman" w:cs="Times New Roman"/>
          <w:color w:val="333333"/>
          <w:sz w:val="28"/>
          <w:szCs w:val="28"/>
          <w:lang w:eastAsia="ru-RU"/>
        </w:rPr>
      </w:pPr>
    </w:p>
    <w:p w:rsidR="00774CA6" w:rsidRDefault="00774CA6" w:rsidP="00A02738">
      <w:pPr>
        <w:spacing w:after="100" w:line="360" w:lineRule="atLeast"/>
        <w:jc w:val="right"/>
        <w:rPr>
          <w:rFonts w:ascii="Times New Roman" w:eastAsia="Times New Roman" w:hAnsi="Times New Roman" w:cs="Times New Roman"/>
          <w:color w:val="333333"/>
          <w:sz w:val="28"/>
          <w:szCs w:val="28"/>
          <w:lang w:eastAsia="ru-RU"/>
        </w:rPr>
      </w:pPr>
    </w:p>
    <w:p w:rsidR="00774CA6" w:rsidRDefault="00774CA6" w:rsidP="00A02738">
      <w:pPr>
        <w:spacing w:after="100" w:line="360" w:lineRule="atLeast"/>
        <w:jc w:val="right"/>
        <w:rPr>
          <w:rFonts w:ascii="Times New Roman" w:eastAsia="Times New Roman" w:hAnsi="Times New Roman" w:cs="Times New Roman"/>
          <w:color w:val="333333"/>
          <w:sz w:val="28"/>
          <w:szCs w:val="28"/>
          <w:lang w:eastAsia="ru-RU"/>
        </w:rPr>
      </w:pPr>
    </w:p>
    <w:p w:rsidR="00774CA6" w:rsidRDefault="00774CA6" w:rsidP="00A02738">
      <w:pPr>
        <w:spacing w:after="100" w:line="360" w:lineRule="atLeast"/>
        <w:jc w:val="right"/>
        <w:rPr>
          <w:rFonts w:ascii="Times New Roman" w:eastAsia="Times New Roman" w:hAnsi="Times New Roman" w:cs="Times New Roman"/>
          <w:color w:val="333333"/>
          <w:sz w:val="28"/>
          <w:szCs w:val="28"/>
          <w:lang w:eastAsia="ru-RU"/>
        </w:rPr>
      </w:pPr>
    </w:p>
    <w:p w:rsidR="00774CA6" w:rsidRDefault="00774CA6" w:rsidP="00A02738">
      <w:pPr>
        <w:spacing w:after="100" w:line="360" w:lineRule="atLeast"/>
        <w:jc w:val="right"/>
        <w:rPr>
          <w:rFonts w:ascii="Times New Roman" w:eastAsia="Times New Roman" w:hAnsi="Times New Roman" w:cs="Times New Roman"/>
          <w:color w:val="333333"/>
          <w:sz w:val="28"/>
          <w:szCs w:val="28"/>
          <w:lang w:eastAsia="ru-RU"/>
        </w:rPr>
      </w:pPr>
    </w:p>
    <w:p w:rsidR="00774CA6" w:rsidRDefault="00774CA6" w:rsidP="00A02738">
      <w:pPr>
        <w:spacing w:after="100" w:line="360" w:lineRule="atLeast"/>
        <w:jc w:val="right"/>
        <w:rPr>
          <w:rFonts w:ascii="Times New Roman" w:eastAsia="Times New Roman" w:hAnsi="Times New Roman" w:cs="Times New Roman"/>
          <w:color w:val="333333"/>
          <w:sz w:val="28"/>
          <w:szCs w:val="28"/>
          <w:lang w:eastAsia="ru-RU"/>
        </w:rPr>
      </w:pPr>
    </w:p>
    <w:p w:rsidR="00774CA6" w:rsidRDefault="00774CA6" w:rsidP="00A02738">
      <w:pPr>
        <w:spacing w:after="100" w:line="360" w:lineRule="atLeast"/>
        <w:jc w:val="right"/>
        <w:rPr>
          <w:rFonts w:ascii="Times New Roman" w:eastAsia="Times New Roman" w:hAnsi="Times New Roman" w:cs="Times New Roman"/>
          <w:color w:val="333333"/>
          <w:sz w:val="28"/>
          <w:szCs w:val="28"/>
          <w:lang w:eastAsia="ru-RU"/>
        </w:rPr>
      </w:pPr>
    </w:p>
    <w:p w:rsidR="00774CA6" w:rsidRDefault="00774CA6" w:rsidP="00A02738">
      <w:pPr>
        <w:spacing w:after="100" w:line="360" w:lineRule="atLeast"/>
        <w:jc w:val="right"/>
        <w:rPr>
          <w:rFonts w:ascii="Times New Roman" w:eastAsia="Times New Roman" w:hAnsi="Times New Roman" w:cs="Times New Roman"/>
          <w:color w:val="333333"/>
          <w:sz w:val="28"/>
          <w:szCs w:val="28"/>
          <w:lang w:eastAsia="ru-RU"/>
        </w:rPr>
      </w:pPr>
    </w:p>
    <w:p w:rsidR="00774CA6" w:rsidRDefault="00774CA6" w:rsidP="00A02738">
      <w:pPr>
        <w:spacing w:after="100" w:line="360" w:lineRule="atLeast"/>
        <w:jc w:val="right"/>
        <w:rPr>
          <w:rFonts w:ascii="Times New Roman" w:eastAsia="Times New Roman" w:hAnsi="Times New Roman" w:cs="Times New Roman"/>
          <w:color w:val="333333"/>
          <w:sz w:val="28"/>
          <w:szCs w:val="28"/>
          <w:lang w:eastAsia="ru-RU"/>
        </w:rPr>
      </w:pPr>
    </w:p>
    <w:p w:rsidR="00774CA6" w:rsidRDefault="00774CA6" w:rsidP="00A02738">
      <w:pPr>
        <w:spacing w:after="100" w:line="360" w:lineRule="atLeast"/>
        <w:jc w:val="right"/>
        <w:rPr>
          <w:rFonts w:ascii="Times New Roman" w:eastAsia="Times New Roman" w:hAnsi="Times New Roman" w:cs="Times New Roman"/>
          <w:color w:val="333333"/>
          <w:sz w:val="28"/>
          <w:szCs w:val="28"/>
          <w:lang w:eastAsia="ru-RU"/>
        </w:rPr>
      </w:pPr>
    </w:p>
    <w:p w:rsidR="00774CA6" w:rsidRDefault="00774CA6" w:rsidP="00A02738">
      <w:pPr>
        <w:spacing w:after="100" w:line="360" w:lineRule="atLeast"/>
        <w:jc w:val="right"/>
        <w:rPr>
          <w:rFonts w:ascii="Times New Roman" w:eastAsia="Times New Roman" w:hAnsi="Times New Roman" w:cs="Times New Roman"/>
          <w:color w:val="333333"/>
          <w:sz w:val="28"/>
          <w:szCs w:val="28"/>
          <w:lang w:eastAsia="ru-RU"/>
        </w:rPr>
      </w:pPr>
      <w:bookmarkStart w:id="7" w:name="_GoBack"/>
      <w:bookmarkEnd w:id="7"/>
    </w:p>
    <w:p w:rsidR="00774CA6" w:rsidRDefault="00774CA6" w:rsidP="00A02738">
      <w:pPr>
        <w:spacing w:after="100" w:line="360" w:lineRule="atLeast"/>
        <w:jc w:val="right"/>
        <w:rPr>
          <w:rFonts w:ascii="Times New Roman" w:eastAsia="Times New Roman" w:hAnsi="Times New Roman" w:cs="Times New Roman"/>
          <w:color w:val="333333"/>
          <w:sz w:val="28"/>
          <w:szCs w:val="28"/>
          <w:lang w:eastAsia="ru-RU"/>
        </w:rPr>
      </w:pPr>
    </w:p>
    <w:p w:rsidR="00774CA6" w:rsidRDefault="00774CA6" w:rsidP="00A02738">
      <w:pPr>
        <w:spacing w:after="100" w:line="360" w:lineRule="atLeast"/>
        <w:jc w:val="right"/>
        <w:rPr>
          <w:rFonts w:ascii="Times New Roman" w:eastAsia="Times New Roman" w:hAnsi="Times New Roman" w:cs="Times New Roman"/>
          <w:color w:val="333333"/>
          <w:sz w:val="28"/>
          <w:szCs w:val="28"/>
          <w:lang w:eastAsia="ru-RU"/>
        </w:rPr>
      </w:pPr>
    </w:p>
    <w:p w:rsidR="00774CA6" w:rsidRDefault="00774CA6" w:rsidP="00A02738">
      <w:pPr>
        <w:spacing w:after="100" w:line="360" w:lineRule="atLeast"/>
        <w:jc w:val="right"/>
        <w:rPr>
          <w:rFonts w:ascii="Times New Roman" w:eastAsia="Times New Roman" w:hAnsi="Times New Roman" w:cs="Times New Roman"/>
          <w:color w:val="333333"/>
          <w:sz w:val="28"/>
          <w:szCs w:val="28"/>
          <w:lang w:eastAsia="ru-RU"/>
        </w:rPr>
      </w:pPr>
    </w:p>
    <w:p w:rsidR="00774CA6" w:rsidRDefault="00774CA6" w:rsidP="00A02738">
      <w:pPr>
        <w:spacing w:after="100" w:line="360" w:lineRule="atLeast"/>
        <w:jc w:val="right"/>
        <w:rPr>
          <w:rFonts w:ascii="Times New Roman" w:eastAsia="Times New Roman" w:hAnsi="Times New Roman" w:cs="Times New Roman"/>
          <w:color w:val="333333"/>
          <w:sz w:val="28"/>
          <w:szCs w:val="28"/>
          <w:lang w:eastAsia="ru-RU"/>
        </w:rPr>
      </w:pPr>
    </w:p>
    <w:p w:rsidR="00A02738" w:rsidRPr="00774CA6" w:rsidRDefault="00A02738" w:rsidP="00A02738">
      <w:pPr>
        <w:spacing w:after="100" w:line="360" w:lineRule="atLeast"/>
        <w:jc w:val="right"/>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lastRenderedPageBreak/>
        <w:t>Ақмола облысы әкімдігінің</w:t>
      </w:r>
      <w:r w:rsidRPr="00774CA6">
        <w:rPr>
          <w:rFonts w:ascii="Times New Roman" w:eastAsia="Times New Roman" w:hAnsi="Times New Roman" w:cs="Times New Roman"/>
          <w:color w:val="333333"/>
          <w:sz w:val="28"/>
          <w:szCs w:val="28"/>
          <w:lang w:eastAsia="ru-RU"/>
        </w:rPr>
        <w:br/>
        <w:t>2016 жылғы 28 қаңтардағы</w:t>
      </w:r>
      <w:r w:rsidRPr="00774CA6">
        <w:rPr>
          <w:rFonts w:ascii="Times New Roman" w:eastAsia="Times New Roman" w:hAnsi="Times New Roman" w:cs="Times New Roman"/>
          <w:color w:val="333333"/>
          <w:sz w:val="28"/>
          <w:szCs w:val="28"/>
          <w:lang w:eastAsia="ru-RU"/>
        </w:rPr>
        <w:br/>
        <w:t>№ А-2/36 қаулысымен</w:t>
      </w:r>
      <w:r w:rsidRPr="00774CA6">
        <w:rPr>
          <w:rFonts w:ascii="Times New Roman" w:eastAsia="Times New Roman" w:hAnsi="Times New Roman" w:cs="Times New Roman"/>
          <w:color w:val="333333"/>
          <w:sz w:val="28"/>
          <w:szCs w:val="28"/>
          <w:lang w:eastAsia="ru-RU"/>
        </w:rPr>
        <w:br/>
      </w:r>
      <w:proofErr w:type="gramStart"/>
      <w:r w:rsidRPr="00774CA6">
        <w:rPr>
          <w:rFonts w:ascii="Times New Roman" w:eastAsia="Times New Roman" w:hAnsi="Times New Roman" w:cs="Times New Roman"/>
          <w:color w:val="333333"/>
          <w:sz w:val="28"/>
          <w:szCs w:val="28"/>
          <w:lang w:eastAsia="ru-RU"/>
        </w:rPr>
        <w:t>бекітілді</w:t>
      </w:r>
      <w:proofErr w:type="gramEnd"/>
    </w:p>
    <w:p w:rsidR="00A02738" w:rsidRPr="00774CA6" w:rsidRDefault="00A02738" w:rsidP="00A02738">
      <w:pPr>
        <w:spacing w:after="100" w:line="360" w:lineRule="atLeast"/>
        <w:jc w:val="left"/>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b/>
          <w:bCs/>
          <w:color w:val="333333"/>
          <w:sz w:val="28"/>
          <w:szCs w:val="28"/>
          <w:lang w:eastAsia="ru-RU"/>
        </w:rPr>
        <w:t>«Техникалық және кәсіптік, орта білімнен кейінгі білім беру бағдарламаларын іске асыратын білім беру ұйымдарындағы білім алушыларды ауыстыру және қайта қабылдау» мемлекеттік көрсетілетін қызмет регламенті</w:t>
      </w:r>
    </w:p>
    <w:p w:rsidR="00A02738" w:rsidRPr="00774CA6" w:rsidRDefault="00A02738" w:rsidP="00A02738">
      <w:pPr>
        <w:spacing w:after="100" w:line="360" w:lineRule="atLeast"/>
        <w:jc w:val="left"/>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b/>
          <w:bCs/>
          <w:color w:val="333333"/>
          <w:sz w:val="28"/>
          <w:szCs w:val="28"/>
          <w:lang w:eastAsia="ru-RU"/>
        </w:rPr>
        <w:t>1. Жалпы ережелер</w:t>
      </w:r>
    </w:p>
    <w:p w:rsidR="00A02738" w:rsidRPr="00774CA6" w:rsidRDefault="00A02738" w:rsidP="00A02738">
      <w:pPr>
        <w:spacing w:after="100" w:line="360" w:lineRule="atLeast"/>
        <w:jc w:val="left"/>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t>      </w:t>
      </w:r>
      <w:bookmarkStart w:id="8" w:name="z6"/>
      <w:bookmarkEnd w:id="8"/>
      <w:r w:rsidRPr="00774CA6">
        <w:rPr>
          <w:rFonts w:ascii="Times New Roman" w:eastAsia="Times New Roman" w:hAnsi="Times New Roman" w:cs="Times New Roman"/>
          <w:color w:val="333333"/>
          <w:sz w:val="28"/>
          <w:szCs w:val="28"/>
          <w:lang w:eastAsia="ru-RU"/>
        </w:rPr>
        <w:t>1. «Техникалық және кәсіптік, орта білімнен кейінгі білімнің білім беру бағдарламаларын іске асыратын білім беру ұйымдарындағы білім алушыларды ауыстыру және қайта қабылдау» мемлекеттік көрсетілетін қызмет (бұдан әрі – мемлекеттік көрсетілетін қызмет) Ақмола облысының техникалық және кәсіптік, орта білімнен кейінгі білім беретін ұйымдарымен көрсетіледі (бұдан әрі – көрсетілетін қызметті беруші).</w:t>
      </w:r>
      <w:r w:rsidRPr="00774CA6">
        <w:rPr>
          <w:rFonts w:ascii="Times New Roman" w:eastAsia="Times New Roman" w:hAnsi="Times New Roman" w:cs="Times New Roman"/>
          <w:color w:val="333333"/>
          <w:sz w:val="28"/>
          <w:szCs w:val="28"/>
          <w:lang w:eastAsia="ru-RU"/>
        </w:rPr>
        <w:br/>
        <w:t>      </w:t>
      </w:r>
      <w:bookmarkStart w:id="9" w:name="z7"/>
      <w:bookmarkEnd w:id="9"/>
      <w:r w:rsidRPr="00774CA6">
        <w:rPr>
          <w:rFonts w:ascii="Times New Roman" w:eastAsia="Times New Roman" w:hAnsi="Times New Roman" w:cs="Times New Roman"/>
          <w:color w:val="333333"/>
          <w:sz w:val="28"/>
          <w:szCs w:val="28"/>
          <w:lang w:eastAsia="ru-RU"/>
        </w:rPr>
        <w:t>Өтініштерді қабылдау және мемлекеттік қызмет көрсету нәтижелерін беру көрсетілетін қызметті берушінің кеңсесі арқылы жүзеге асырылады.</w:t>
      </w:r>
      <w:r w:rsidRPr="00774CA6">
        <w:rPr>
          <w:rFonts w:ascii="Times New Roman" w:eastAsia="Times New Roman" w:hAnsi="Times New Roman" w:cs="Times New Roman"/>
          <w:color w:val="333333"/>
          <w:sz w:val="28"/>
          <w:szCs w:val="28"/>
          <w:lang w:eastAsia="ru-RU"/>
        </w:rPr>
        <w:br/>
        <w:t>      </w:t>
      </w:r>
      <w:bookmarkStart w:id="10" w:name="z8"/>
      <w:bookmarkEnd w:id="10"/>
      <w:r w:rsidRPr="00774CA6">
        <w:rPr>
          <w:rFonts w:ascii="Times New Roman" w:eastAsia="Times New Roman" w:hAnsi="Times New Roman" w:cs="Times New Roman"/>
          <w:color w:val="333333"/>
          <w:sz w:val="28"/>
          <w:szCs w:val="28"/>
          <w:lang w:eastAsia="ru-RU"/>
        </w:rPr>
        <w:t>2. Мемлекеттік қызметті көрсету нысаны: қағаз түрінде.</w:t>
      </w:r>
      <w:r w:rsidRPr="00774CA6">
        <w:rPr>
          <w:rFonts w:ascii="Times New Roman" w:eastAsia="Times New Roman" w:hAnsi="Times New Roman" w:cs="Times New Roman"/>
          <w:color w:val="333333"/>
          <w:sz w:val="28"/>
          <w:szCs w:val="28"/>
          <w:lang w:eastAsia="ru-RU"/>
        </w:rPr>
        <w:br/>
        <w:t>      </w:t>
      </w:r>
      <w:bookmarkStart w:id="11" w:name="z9"/>
      <w:bookmarkEnd w:id="11"/>
      <w:r w:rsidRPr="00774CA6">
        <w:rPr>
          <w:rFonts w:ascii="Times New Roman" w:eastAsia="Times New Roman" w:hAnsi="Times New Roman" w:cs="Times New Roman"/>
          <w:color w:val="333333"/>
          <w:sz w:val="28"/>
          <w:szCs w:val="28"/>
          <w:lang w:eastAsia="ru-RU"/>
        </w:rPr>
        <w:t>3. Техникалық және кәсіптік, орта білімнен кейінгі оқу орындарында білім алатындарды ауыстыру немесе қайта қабылдау туралы бұйрық, мемлекеттік қызмет көрсетудің нәтижесі болып табылады (бұдан әрі - бұйрық).</w:t>
      </w:r>
      <w:r w:rsidRPr="00774CA6">
        <w:rPr>
          <w:rFonts w:ascii="Times New Roman" w:eastAsia="Times New Roman" w:hAnsi="Times New Roman" w:cs="Times New Roman"/>
          <w:color w:val="333333"/>
          <w:sz w:val="28"/>
          <w:szCs w:val="28"/>
          <w:lang w:eastAsia="ru-RU"/>
        </w:rPr>
        <w:br/>
        <w:t>      </w:t>
      </w:r>
      <w:bookmarkStart w:id="12" w:name="z10"/>
      <w:bookmarkEnd w:id="12"/>
      <w:r w:rsidRPr="00774CA6">
        <w:rPr>
          <w:rFonts w:ascii="Times New Roman" w:eastAsia="Times New Roman" w:hAnsi="Times New Roman" w:cs="Times New Roman"/>
          <w:color w:val="333333"/>
          <w:sz w:val="28"/>
          <w:szCs w:val="28"/>
          <w:lang w:eastAsia="ru-RU"/>
        </w:rPr>
        <w:t>Мемлекеттік қызмет көрсетудің нәтижесін ұсыну нысаны - қағаз түрінде.</w:t>
      </w:r>
      <w:r w:rsidRPr="00774CA6">
        <w:rPr>
          <w:rFonts w:ascii="Times New Roman" w:eastAsia="Times New Roman" w:hAnsi="Times New Roman" w:cs="Times New Roman"/>
          <w:color w:val="333333"/>
          <w:sz w:val="28"/>
          <w:szCs w:val="28"/>
          <w:lang w:eastAsia="ru-RU"/>
        </w:rPr>
        <w:br/>
        <w:t> </w:t>
      </w:r>
    </w:p>
    <w:p w:rsidR="00A02738" w:rsidRPr="00774CA6" w:rsidRDefault="00A02738" w:rsidP="00A02738">
      <w:pPr>
        <w:spacing w:after="100" w:line="360" w:lineRule="atLeast"/>
        <w:jc w:val="left"/>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b/>
          <w:bCs/>
          <w:color w:val="333333"/>
          <w:sz w:val="28"/>
          <w:szCs w:val="28"/>
          <w:lang w:eastAsia="ru-RU"/>
        </w:rPr>
        <w:t>2. Мемлекеттік қызметті көрсету процесінде көрсетілетін қызметті берушінің құрылымдық бөлімшелерінің (қызметкерлерінің) іс-қимыл тәртібін сипаттау</w:t>
      </w:r>
    </w:p>
    <w:p w:rsidR="00A02738" w:rsidRPr="00774CA6" w:rsidRDefault="00A02738" w:rsidP="00A02738">
      <w:pPr>
        <w:spacing w:after="100" w:line="360" w:lineRule="atLeast"/>
        <w:jc w:val="left"/>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t>      </w:t>
      </w:r>
      <w:bookmarkStart w:id="13" w:name="z11"/>
      <w:bookmarkEnd w:id="13"/>
      <w:r w:rsidRPr="00774CA6">
        <w:rPr>
          <w:rFonts w:ascii="Times New Roman" w:eastAsia="Times New Roman" w:hAnsi="Times New Roman" w:cs="Times New Roman"/>
          <w:color w:val="333333"/>
          <w:sz w:val="28"/>
          <w:szCs w:val="28"/>
          <w:lang w:eastAsia="ru-RU"/>
        </w:rPr>
        <w:t>4. Мемлекеттік қызмет алу үшін көрсетілетін қызметті алушы Қазақстан Республикасы Білім және ғылым министрінің міндетін атқарушының 2015 жылғы 6қарашадағы№ 627 бұйрығымен бекітілген «Техникалық және кәсіптік, орта білімнен кейінгі білімнің білім беру бағдарламаларын іске асыратын білім беру ұйымдарындағы білім алушыларды ауыстыру және қайта қабылдау» мемлекеттік көрсетілетін қызмет стандартының </w:t>
      </w:r>
      <w:hyperlink r:id="rId4" w:anchor="z24" w:history="1">
        <w:r w:rsidRPr="00774CA6">
          <w:rPr>
            <w:rFonts w:ascii="Times New Roman" w:eastAsia="Times New Roman" w:hAnsi="Times New Roman" w:cs="Times New Roman"/>
            <w:b/>
            <w:bCs/>
            <w:color w:val="222222"/>
            <w:sz w:val="28"/>
            <w:szCs w:val="28"/>
            <w:lang w:eastAsia="ru-RU"/>
          </w:rPr>
          <w:t>9-тармағында</w:t>
        </w:r>
      </w:hyperlink>
      <w:r w:rsidRPr="00774CA6">
        <w:rPr>
          <w:rFonts w:ascii="Times New Roman" w:eastAsia="Times New Roman" w:hAnsi="Times New Roman" w:cs="Times New Roman"/>
          <w:color w:val="333333"/>
          <w:sz w:val="28"/>
          <w:szCs w:val="28"/>
          <w:lang w:eastAsia="ru-RU"/>
        </w:rPr>
        <w:t> көрсетілген құжаттарды ұсынуы қажет.</w:t>
      </w:r>
      <w:r w:rsidRPr="00774CA6">
        <w:rPr>
          <w:rFonts w:ascii="Times New Roman" w:eastAsia="Times New Roman" w:hAnsi="Times New Roman" w:cs="Times New Roman"/>
          <w:color w:val="333333"/>
          <w:sz w:val="28"/>
          <w:szCs w:val="28"/>
          <w:lang w:eastAsia="ru-RU"/>
        </w:rPr>
        <w:br/>
        <w:t>      </w:t>
      </w:r>
      <w:bookmarkStart w:id="14" w:name="z12"/>
      <w:bookmarkEnd w:id="14"/>
      <w:r w:rsidRPr="00774CA6">
        <w:rPr>
          <w:rFonts w:ascii="Times New Roman" w:eastAsia="Times New Roman" w:hAnsi="Times New Roman" w:cs="Times New Roman"/>
          <w:color w:val="333333"/>
          <w:sz w:val="28"/>
          <w:szCs w:val="28"/>
          <w:lang w:eastAsia="ru-RU"/>
        </w:rPr>
        <w:t>5. Мемлекеттік қызметті көрсету процесінің құрамына кіретін әрбір рәсімнің (іс-қимылдың) мазмұны, оны орындаудың ұзақтығы:</w:t>
      </w:r>
      <w:r w:rsidRPr="00774CA6">
        <w:rPr>
          <w:rFonts w:ascii="Times New Roman" w:eastAsia="Times New Roman" w:hAnsi="Times New Roman" w:cs="Times New Roman"/>
          <w:color w:val="333333"/>
          <w:sz w:val="28"/>
          <w:szCs w:val="28"/>
          <w:lang w:eastAsia="ru-RU"/>
        </w:rPr>
        <w:br/>
      </w:r>
      <w:r w:rsidRPr="00774CA6">
        <w:rPr>
          <w:rFonts w:ascii="Times New Roman" w:eastAsia="Times New Roman" w:hAnsi="Times New Roman" w:cs="Times New Roman"/>
          <w:color w:val="333333"/>
          <w:sz w:val="28"/>
          <w:szCs w:val="28"/>
          <w:lang w:eastAsia="ru-RU"/>
        </w:rPr>
        <w:lastRenderedPageBreak/>
        <w:t>      1) кеңсенің қызметкері құжаттарды қабылдауды, тіркеуді жүзеге асырады және басшыға ұсынады – 15 минут;</w:t>
      </w:r>
      <w:r w:rsidRPr="00774CA6">
        <w:rPr>
          <w:rFonts w:ascii="Times New Roman" w:eastAsia="Times New Roman" w:hAnsi="Times New Roman" w:cs="Times New Roman"/>
          <w:color w:val="333333"/>
          <w:sz w:val="28"/>
          <w:szCs w:val="28"/>
          <w:lang w:eastAsia="ru-RU"/>
        </w:rPr>
        <w:br/>
        <w:t>      </w:t>
      </w:r>
      <w:bookmarkStart w:id="15" w:name="z14"/>
      <w:bookmarkEnd w:id="15"/>
      <w:r w:rsidRPr="00774CA6">
        <w:rPr>
          <w:rFonts w:ascii="Times New Roman" w:eastAsia="Times New Roman" w:hAnsi="Times New Roman" w:cs="Times New Roman"/>
          <w:color w:val="333333"/>
          <w:sz w:val="28"/>
          <w:szCs w:val="28"/>
          <w:lang w:eastAsia="ru-RU"/>
        </w:rPr>
        <w:t>2) басшы құжаттарды қарайды, жауапты орындаушыны белгілейді – 15 минут;</w:t>
      </w:r>
      <w:r w:rsidRPr="00774CA6">
        <w:rPr>
          <w:rFonts w:ascii="Times New Roman" w:eastAsia="Times New Roman" w:hAnsi="Times New Roman" w:cs="Times New Roman"/>
          <w:color w:val="333333"/>
          <w:sz w:val="28"/>
          <w:szCs w:val="28"/>
          <w:lang w:eastAsia="ru-RU"/>
        </w:rPr>
        <w:br/>
        <w:t>      </w:t>
      </w:r>
      <w:bookmarkStart w:id="16" w:name="z15"/>
      <w:bookmarkEnd w:id="16"/>
      <w:r w:rsidRPr="00774CA6">
        <w:rPr>
          <w:rFonts w:ascii="Times New Roman" w:eastAsia="Times New Roman" w:hAnsi="Times New Roman" w:cs="Times New Roman"/>
          <w:color w:val="333333"/>
          <w:sz w:val="28"/>
          <w:szCs w:val="28"/>
          <w:lang w:eastAsia="ru-RU"/>
        </w:rPr>
        <w:t>3) жауапты орындаушы құжаттарды қарайды, бұйрық жобасын дайындайды және басшыға ұсынады:</w:t>
      </w:r>
      <w:r w:rsidRPr="00774CA6">
        <w:rPr>
          <w:rFonts w:ascii="Times New Roman" w:eastAsia="Times New Roman" w:hAnsi="Times New Roman" w:cs="Times New Roman"/>
          <w:color w:val="333333"/>
          <w:sz w:val="28"/>
          <w:szCs w:val="28"/>
          <w:lang w:eastAsia="ru-RU"/>
        </w:rPr>
        <w:br/>
        <w:t>      </w:t>
      </w:r>
      <w:bookmarkStart w:id="17" w:name="z16"/>
      <w:bookmarkEnd w:id="17"/>
      <w:r w:rsidRPr="00774CA6">
        <w:rPr>
          <w:rFonts w:ascii="Times New Roman" w:eastAsia="Times New Roman" w:hAnsi="Times New Roman" w:cs="Times New Roman"/>
          <w:color w:val="333333"/>
          <w:sz w:val="28"/>
          <w:szCs w:val="28"/>
          <w:lang w:eastAsia="ru-RU"/>
        </w:rPr>
        <w:t>ауысу үшін:</w:t>
      </w:r>
      <w:r w:rsidRPr="00774CA6">
        <w:rPr>
          <w:rFonts w:ascii="Times New Roman" w:eastAsia="Times New Roman" w:hAnsi="Times New Roman" w:cs="Times New Roman"/>
          <w:color w:val="333333"/>
          <w:sz w:val="28"/>
          <w:szCs w:val="28"/>
          <w:lang w:eastAsia="ru-RU"/>
        </w:rPr>
        <w:br/>
        <w:t>      көрсетілетін қызметті берушіге құжаттар топтамасын тапсырған сәттен бастап - 28 күнтізбелік күн, бірақ қабылдаушы білім беру ұйымының кезекті емтихан сессиясы басталғанға дейін бес күннен кешіктірмей;</w:t>
      </w:r>
      <w:r w:rsidRPr="00774CA6">
        <w:rPr>
          <w:rFonts w:ascii="Times New Roman" w:eastAsia="Times New Roman" w:hAnsi="Times New Roman" w:cs="Times New Roman"/>
          <w:color w:val="333333"/>
          <w:sz w:val="28"/>
          <w:szCs w:val="28"/>
          <w:lang w:eastAsia="ru-RU"/>
        </w:rPr>
        <w:br/>
        <w:t>      кәмелетке толмаған білім алушының ата-анасы немесе заңды өкілдері басқа тұрғылықты жерге көшкен жағдайда, растау құжаттарын ұсынса, оны каникул кезеңінен басқа уақытта да ауыстыруға рұқсат беріледі;</w:t>
      </w:r>
      <w:r w:rsidRPr="00774CA6">
        <w:rPr>
          <w:rFonts w:ascii="Times New Roman" w:eastAsia="Times New Roman" w:hAnsi="Times New Roman" w:cs="Times New Roman"/>
          <w:color w:val="333333"/>
          <w:sz w:val="28"/>
          <w:szCs w:val="28"/>
          <w:lang w:eastAsia="ru-RU"/>
        </w:rPr>
        <w:br/>
        <w:t>      </w:t>
      </w:r>
      <w:bookmarkStart w:id="18" w:name="z19"/>
      <w:bookmarkEnd w:id="18"/>
      <w:r w:rsidRPr="00774CA6">
        <w:rPr>
          <w:rFonts w:ascii="Times New Roman" w:eastAsia="Times New Roman" w:hAnsi="Times New Roman" w:cs="Times New Roman"/>
          <w:color w:val="333333"/>
          <w:sz w:val="28"/>
          <w:szCs w:val="28"/>
          <w:lang w:eastAsia="ru-RU"/>
        </w:rPr>
        <w:t>қайта қабылдау үшін:</w:t>
      </w:r>
      <w:r w:rsidRPr="00774CA6">
        <w:rPr>
          <w:rFonts w:ascii="Times New Roman" w:eastAsia="Times New Roman" w:hAnsi="Times New Roman" w:cs="Times New Roman"/>
          <w:color w:val="333333"/>
          <w:sz w:val="28"/>
          <w:szCs w:val="28"/>
          <w:lang w:eastAsia="ru-RU"/>
        </w:rPr>
        <w:br/>
        <w:t>      </w:t>
      </w:r>
      <w:bookmarkStart w:id="19" w:name="z20"/>
      <w:bookmarkEnd w:id="19"/>
      <w:r w:rsidRPr="00774CA6">
        <w:rPr>
          <w:rFonts w:ascii="Times New Roman" w:eastAsia="Times New Roman" w:hAnsi="Times New Roman" w:cs="Times New Roman"/>
          <w:color w:val="333333"/>
          <w:sz w:val="28"/>
          <w:szCs w:val="28"/>
          <w:lang w:eastAsia="ru-RU"/>
        </w:rPr>
        <w:t>көрсетілетін қызметті берушіге құжаттар топтамасын тапсырған сәттен бастап – берілген күннен бастап 12 күнтізбелік күн;</w:t>
      </w:r>
      <w:r w:rsidRPr="00774CA6">
        <w:rPr>
          <w:rFonts w:ascii="Times New Roman" w:eastAsia="Times New Roman" w:hAnsi="Times New Roman" w:cs="Times New Roman"/>
          <w:color w:val="333333"/>
          <w:sz w:val="28"/>
          <w:szCs w:val="28"/>
          <w:lang w:eastAsia="ru-RU"/>
        </w:rPr>
        <w:br/>
        <w:t>      </w:t>
      </w:r>
      <w:bookmarkStart w:id="20" w:name="z21"/>
      <w:bookmarkEnd w:id="20"/>
      <w:r w:rsidRPr="00774CA6">
        <w:rPr>
          <w:rFonts w:ascii="Times New Roman" w:eastAsia="Times New Roman" w:hAnsi="Times New Roman" w:cs="Times New Roman"/>
          <w:color w:val="333333"/>
          <w:sz w:val="28"/>
          <w:szCs w:val="28"/>
          <w:lang w:eastAsia="ru-RU"/>
        </w:rPr>
        <w:t>оқу ақысын төлемегені үшін семестр кезінде оқудан шығарылған білім алушы төлемақы бойынша берешегін өтеген жағдайда:</w:t>
      </w:r>
      <w:r w:rsidRPr="00774CA6">
        <w:rPr>
          <w:rFonts w:ascii="Times New Roman" w:eastAsia="Times New Roman" w:hAnsi="Times New Roman" w:cs="Times New Roman"/>
          <w:color w:val="333333"/>
          <w:sz w:val="28"/>
          <w:szCs w:val="28"/>
          <w:lang w:eastAsia="ru-RU"/>
        </w:rPr>
        <w:br/>
        <w:t>      </w:t>
      </w:r>
      <w:bookmarkStart w:id="21" w:name="z22"/>
      <w:bookmarkEnd w:id="21"/>
      <w:r w:rsidRPr="00774CA6">
        <w:rPr>
          <w:rFonts w:ascii="Times New Roman" w:eastAsia="Times New Roman" w:hAnsi="Times New Roman" w:cs="Times New Roman"/>
          <w:color w:val="333333"/>
          <w:sz w:val="28"/>
          <w:szCs w:val="28"/>
          <w:lang w:eastAsia="ru-RU"/>
        </w:rPr>
        <w:t>оқудан шығарылған күннен кейін 26 күнтізбелік күні төлемақы бойынша берешегін өтегені туралы құжатты ұсынған жағдайда, үш жұмыс күні ішінде;</w:t>
      </w:r>
      <w:r w:rsidRPr="00774CA6">
        <w:rPr>
          <w:rFonts w:ascii="Times New Roman" w:eastAsia="Times New Roman" w:hAnsi="Times New Roman" w:cs="Times New Roman"/>
          <w:color w:val="333333"/>
          <w:sz w:val="28"/>
          <w:szCs w:val="28"/>
          <w:lang w:eastAsia="ru-RU"/>
        </w:rPr>
        <w:br/>
        <w:t>      </w:t>
      </w:r>
      <w:bookmarkStart w:id="22" w:name="z23"/>
      <w:bookmarkEnd w:id="22"/>
      <w:r w:rsidRPr="00774CA6">
        <w:rPr>
          <w:rFonts w:ascii="Times New Roman" w:eastAsia="Times New Roman" w:hAnsi="Times New Roman" w:cs="Times New Roman"/>
          <w:color w:val="333333"/>
          <w:sz w:val="28"/>
          <w:szCs w:val="28"/>
          <w:lang w:eastAsia="ru-RU"/>
        </w:rPr>
        <w:t>4) басшы бұйрық жобасымен танысады, қол қояды және бұйрықты кеңсеге жолдайды – 15 минут;</w:t>
      </w:r>
      <w:r w:rsidRPr="00774CA6">
        <w:rPr>
          <w:rFonts w:ascii="Times New Roman" w:eastAsia="Times New Roman" w:hAnsi="Times New Roman" w:cs="Times New Roman"/>
          <w:color w:val="333333"/>
          <w:sz w:val="28"/>
          <w:szCs w:val="28"/>
          <w:lang w:eastAsia="ru-RU"/>
        </w:rPr>
        <w:br/>
        <w:t>      </w:t>
      </w:r>
      <w:bookmarkStart w:id="23" w:name="z24"/>
      <w:bookmarkEnd w:id="23"/>
      <w:r w:rsidRPr="00774CA6">
        <w:rPr>
          <w:rFonts w:ascii="Times New Roman" w:eastAsia="Times New Roman" w:hAnsi="Times New Roman" w:cs="Times New Roman"/>
          <w:color w:val="333333"/>
          <w:sz w:val="28"/>
          <w:szCs w:val="28"/>
          <w:lang w:eastAsia="ru-RU"/>
        </w:rPr>
        <w:t>5) кеңсенің қызметкері бұйрықты тіркейді және көрсетілетін қызметті алушыға бұйрықтың көшірмесін береді – 15 минут.</w:t>
      </w:r>
      <w:r w:rsidRPr="00774CA6">
        <w:rPr>
          <w:rFonts w:ascii="Times New Roman" w:eastAsia="Times New Roman" w:hAnsi="Times New Roman" w:cs="Times New Roman"/>
          <w:color w:val="333333"/>
          <w:sz w:val="28"/>
          <w:szCs w:val="28"/>
          <w:lang w:eastAsia="ru-RU"/>
        </w:rPr>
        <w:br/>
        <w:t>      </w:t>
      </w:r>
      <w:bookmarkStart w:id="24" w:name="z25"/>
      <w:bookmarkEnd w:id="24"/>
      <w:r w:rsidRPr="00774CA6">
        <w:rPr>
          <w:rFonts w:ascii="Times New Roman" w:eastAsia="Times New Roman" w:hAnsi="Times New Roman" w:cs="Times New Roman"/>
          <w:color w:val="333333"/>
          <w:sz w:val="28"/>
          <w:szCs w:val="28"/>
          <w:lang w:eastAsia="ru-RU"/>
        </w:rPr>
        <w:t xml:space="preserve">6. Келесі рәсімді (іс-қимылды) орындауды бастауға негіз болатын мемлекеттік қызмет көрсету рәсімінің (іс-қимылдың) </w:t>
      </w:r>
      <w:proofErr w:type="gramStart"/>
      <w:r w:rsidRPr="00774CA6">
        <w:rPr>
          <w:rFonts w:ascii="Times New Roman" w:eastAsia="Times New Roman" w:hAnsi="Times New Roman" w:cs="Times New Roman"/>
          <w:color w:val="333333"/>
          <w:sz w:val="28"/>
          <w:szCs w:val="28"/>
          <w:lang w:eastAsia="ru-RU"/>
        </w:rPr>
        <w:t>нәтижесі:</w:t>
      </w:r>
      <w:r w:rsidRPr="00774CA6">
        <w:rPr>
          <w:rFonts w:ascii="Times New Roman" w:eastAsia="Times New Roman" w:hAnsi="Times New Roman" w:cs="Times New Roman"/>
          <w:color w:val="333333"/>
          <w:sz w:val="28"/>
          <w:szCs w:val="28"/>
          <w:lang w:eastAsia="ru-RU"/>
        </w:rPr>
        <w:br/>
        <w:t>   </w:t>
      </w:r>
      <w:proofErr w:type="gramEnd"/>
      <w:r w:rsidRPr="00774CA6">
        <w:rPr>
          <w:rFonts w:ascii="Times New Roman" w:eastAsia="Times New Roman" w:hAnsi="Times New Roman" w:cs="Times New Roman"/>
          <w:color w:val="333333"/>
          <w:sz w:val="28"/>
          <w:szCs w:val="28"/>
          <w:lang w:eastAsia="ru-RU"/>
        </w:rPr>
        <w:t>   </w:t>
      </w:r>
      <w:bookmarkStart w:id="25" w:name="z26"/>
      <w:bookmarkEnd w:id="25"/>
      <w:r w:rsidRPr="00774CA6">
        <w:rPr>
          <w:rFonts w:ascii="Times New Roman" w:eastAsia="Times New Roman" w:hAnsi="Times New Roman" w:cs="Times New Roman"/>
          <w:color w:val="333333"/>
          <w:sz w:val="28"/>
          <w:szCs w:val="28"/>
          <w:lang w:eastAsia="ru-RU"/>
        </w:rPr>
        <w:t>1) құжаттарды тіркеу, басшыға құжаттар пакетін жолдау;</w:t>
      </w:r>
      <w:r w:rsidRPr="00774CA6">
        <w:rPr>
          <w:rFonts w:ascii="Times New Roman" w:eastAsia="Times New Roman" w:hAnsi="Times New Roman" w:cs="Times New Roman"/>
          <w:color w:val="333333"/>
          <w:sz w:val="28"/>
          <w:szCs w:val="28"/>
          <w:lang w:eastAsia="ru-RU"/>
        </w:rPr>
        <w:br/>
        <w:t>      </w:t>
      </w:r>
      <w:bookmarkStart w:id="26" w:name="z27"/>
      <w:bookmarkEnd w:id="26"/>
      <w:r w:rsidRPr="00774CA6">
        <w:rPr>
          <w:rFonts w:ascii="Times New Roman" w:eastAsia="Times New Roman" w:hAnsi="Times New Roman" w:cs="Times New Roman"/>
          <w:color w:val="333333"/>
          <w:sz w:val="28"/>
          <w:szCs w:val="28"/>
          <w:lang w:eastAsia="ru-RU"/>
        </w:rPr>
        <w:t>2) орындау үшін жауапты орындаушыны белгілеу;</w:t>
      </w:r>
      <w:r w:rsidRPr="00774CA6">
        <w:rPr>
          <w:rFonts w:ascii="Times New Roman" w:eastAsia="Times New Roman" w:hAnsi="Times New Roman" w:cs="Times New Roman"/>
          <w:color w:val="333333"/>
          <w:sz w:val="28"/>
          <w:szCs w:val="28"/>
          <w:lang w:eastAsia="ru-RU"/>
        </w:rPr>
        <w:br/>
        <w:t>      </w:t>
      </w:r>
      <w:bookmarkStart w:id="27" w:name="z28"/>
      <w:bookmarkEnd w:id="27"/>
      <w:r w:rsidRPr="00774CA6">
        <w:rPr>
          <w:rFonts w:ascii="Times New Roman" w:eastAsia="Times New Roman" w:hAnsi="Times New Roman" w:cs="Times New Roman"/>
          <w:color w:val="333333"/>
          <w:sz w:val="28"/>
          <w:szCs w:val="28"/>
          <w:lang w:eastAsia="ru-RU"/>
        </w:rPr>
        <w:t>3) бұйрықтың жобасын дайындау және басшыға жолдау;</w:t>
      </w:r>
      <w:r w:rsidRPr="00774CA6">
        <w:rPr>
          <w:rFonts w:ascii="Times New Roman" w:eastAsia="Times New Roman" w:hAnsi="Times New Roman" w:cs="Times New Roman"/>
          <w:color w:val="333333"/>
          <w:sz w:val="28"/>
          <w:szCs w:val="28"/>
          <w:lang w:eastAsia="ru-RU"/>
        </w:rPr>
        <w:br/>
        <w:t>      </w:t>
      </w:r>
      <w:bookmarkStart w:id="28" w:name="z29"/>
      <w:bookmarkEnd w:id="28"/>
      <w:r w:rsidRPr="00774CA6">
        <w:rPr>
          <w:rFonts w:ascii="Times New Roman" w:eastAsia="Times New Roman" w:hAnsi="Times New Roman" w:cs="Times New Roman"/>
          <w:color w:val="333333"/>
          <w:sz w:val="28"/>
          <w:szCs w:val="28"/>
          <w:lang w:eastAsia="ru-RU"/>
        </w:rPr>
        <w:t>4) бұйрыққа қол қою, бұйрықты кеңсеге жолдау;</w:t>
      </w:r>
      <w:r w:rsidRPr="00774CA6">
        <w:rPr>
          <w:rFonts w:ascii="Times New Roman" w:eastAsia="Times New Roman" w:hAnsi="Times New Roman" w:cs="Times New Roman"/>
          <w:color w:val="333333"/>
          <w:sz w:val="28"/>
          <w:szCs w:val="28"/>
          <w:lang w:eastAsia="ru-RU"/>
        </w:rPr>
        <w:br/>
        <w:t>      </w:t>
      </w:r>
      <w:bookmarkStart w:id="29" w:name="z30"/>
      <w:bookmarkEnd w:id="29"/>
      <w:r w:rsidRPr="00774CA6">
        <w:rPr>
          <w:rFonts w:ascii="Times New Roman" w:eastAsia="Times New Roman" w:hAnsi="Times New Roman" w:cs="Times New Roman"/>
          <w:color w:val="333333"/>
          <w:sz w:val="28"/>
          <w:szCs w:val="28"/>
          <w:lang w:eastAsia="ru-RU"/>
        </w:rPr>
        <w:t>5) бұйрықты тіркеу, көрсетілетін қызметті алушыға бұйрықтың көшірмесін беру.</w:t>
      </w:r>
      <w:r w:rsidRPr="00774CA6">
        <w:rPr>
          <w:rFonts w:ascii="Times New Roman" w:eastAsia="Times New Roman" w:hAnsi="Times New Roman" w:cs="Times New Roman"/>
          <w:color w:val="333333"/>
          <w:sz w:val="28"/>
          <w:szCs w:val="28"/>
          <w:lang w:eastAsia="ru-RU"/>
        </w:rPr>
        <w:br/>
        <w:t> </w:t>
      </w:r>
    </w:p>
    <w:p w:rsidR="00A02738" w:rsidRPr="00774CA6" w:rsidRDefault="00A02738" w:rsidP="00A02738">
      <w:pPr>
        <w:spacing w:after="100" w:line="360" w:lineRule="atLeast"/>
        <w:jc w:val="left"/>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b/>
          <w:bCs/>
          <w:color w:val="333333"/>
          <w:sz w:val="28"/>
          <w:szCs w:val="28"/>
          <w:lang w:eastAsia="ru-RU"/>
        </w:rPr>
        <w:t>3. Мемлекеттік қызмет көрсету процесінде көрсетілетін қызметті берушінің құрылымдық бөлімшелерінің (қызметшілерінің) өзара іс-қимыл тәртібін сипаттау</w:t>
      </w:r>
    </w:p>
    <w:p w:rsidR="00A02738" w:rsidRPr="00774CA6" w:rsidRDefault="00A02738" w:rsidP="00A02738">
      <w:pPr>
        <w:spacing w:after="100" w:line="360" w:lineRule="atLeast"/>
        <w:jc w:val="left"/>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t>      </w:t>
      </w:r>
      <w:bookmarkStart w:id="30" w:name="z31"/>
      <w:bookmarkEnd w:id="30"/>
      <w:r w:rsidRPr="00774CA6">
        <w:rPr>
          <w:rFonts w:ascii="Times New Roman" w:eastAsia="Times New Roman" w:hAnsi="Times New Roman" w:cs="Times New Roman"/>
          <w:color w:val="333333"/>
          <w:sz w:val="28"/>
          <w:szCs w:val="28"/>
          <w:lang w:eastAsia="ru-RU"/>
        </w:rPr>
        <w:t xml:space="preserve">7. Мемлекеттік қызмет көрсету процесіне қатысатын көрсетілетін қызметті берушінің құрылымдық бөлімшелерінің (қызметкерлерінің) </w:t>
      </w:r>
      <w:proofErr w:type="gramStart"/>
      <w:r w:rsidRPr="00774CA6">
        <w:rPr>
          <w:rFonts w:ascii="Times New Roman" w:eastAsia="Times New Roman" w:hAnsi="Times New Roman" w:cs="Times New Roman"/>
          <w:color w:val="333333"/>
          <w:sz w:val="28"/>
          <w:szCs w:val="28"/>
          <w:lang w:eastAsia="ru-RU"/>
        </w:rPr>
        <w:t>тізбесі:</w:t>
      </w:r>
      <w:r w:rsidRPr="00774CA6">
        <w:rPr>
          <w:rFonts w:ascii="Times New Roman" w:eastAsia="Times New Roman" w:hAnsi="Times New Roman" w:cs="Times New Roman"/>
          <w:color w:val="333333"/>
          <w:sz w:val="28"/>
          <w:szCs w:val="28"/>
          <w:lang w:eastAsia="ru-RU"/>
        </w:rPr>
        <w:br/>
      </w:r>
      <w:r w:rsidRPr="00774CA6">
        <w:rPr>
          <w:rFonts w:ascii="Times New Roman" w:eastAsia="Times New Roman" w:hAnsi="Times New Roman" w:cs="Times New Roman"/>
          <w:color w:val="333333"/>
          <w:sz w:val="28"/>
          <w:szCs w:val="28"/>
          <w:lang w:eastAsia="ru-RU"/>
        </w:rPr>
        <w:lastRenderedPageBreak/>
        <w:t>   </w:t>
      </w:r>
      <w:proofErr w:type="gramEnd"/>
      <w:r w:rsidRPr="00774CA6">
        <w:rPr>
          <w:rFonts w:ascii="Times New Roman" w:eastAsia="Times New Roman" w:hAnsi="Times New Roman" w:cs="Times New Roman"/>
          <w:color w:val="333333"/>
          <w:sz w:val="28"/>
          <w:szCs w:val="28"/>
          <w:lang w:eastAsia="ru-RU"/>
        </w:rPr>
        <w:t>   1) кеңсенің қызметкері;</w:t>
      </w:r>
      <w:r w:rsidRPr="00774CA6">
        <w:rPr>
          <w:rFonts w:ascii="Times New Roman" w:eastAsia="Times New Roman" w:hAnsi="Times New Roman" w:cs="Times New Roman"/>
          <w:color w:val="333333"/>
          <w:sz w:val="28"/>
          <w:szCs w:val="28"/>
          <w:lang w:eastAsia="ru-RU"/>
        </w:rPr>
        <w:br/>
        <w:t>      2) басшы;</w:t>
      </w:r>
      <w:r w:rsidRPr="00774CA6">
        <w:rPr>
          <w:rFonts w:ascii="Times New Roman" w:eastAsia="Times New Roman" w:hAnsi="Times New Roman" w:cs="Times New Roman"/>
          <w:color w:val="333333"/>
          <w:sz w:val="28"/>
          <w:szCs w:val="28"/>
          <w:lang w:eastAsia="ru-RU"/>
        </w:rPr>
        <w:br/>
        <w:t>      </w:t>
      </w:r>
      <w:bookmarkStart w:id="31" w:name="z34"/>
      <w:bookmarkEnd w:id="31"/>
      <w:r w:rsidRPr="00774CA6">
        <w:rPr>
          <w:rFonts w:ascii="Times New Roman" w:eastAsia="Times New Roman" w:hAnsi="Times New Roman" w:cs="Times New Roman"/>
          <w:color w:val="333333"/>
          <w:sz w:val="28"/>
          <w:szCs w:val="28"/>
          <w:lang w:eastAsia="ru-RU"/>
        </w:rPr>
        <w:t>3) жауапты орындаушы.</w:t>
      </w:r>
      <w:r w:rsidRPr="00774CA6">
        <w:rPr>
          <w:rFonts w:ascii="Times New Roman" w:eastAsia="Times New Roman" w:hAnsi="Times New Roman" w:cs="Times New Roman"/>
          <w:color w:val="333333"/>
          <w:sz w:val="28"/>
          <w:szCs w:val="28"/>
          <w:lang w:eastAsia="ru-RU"/>
        </w:rPr>
        <w:br/>
        <w:t>      </w:t>
      </w:r>
      <w:bookmarkStart w:id="32" w:name="z35"/>
      <w:bookmarkEnd w:id="32"/>
      <w:r w:rsidRPr="00774CA6">
        <w:rPr>
          <w:rFonts w:ascii="Times New Roman" w:eastAsia="Times New Roman" w:hAnsi="Times New Roman" w:cs="Times New Roman"/>
          <w:color w:val="333333"/>
          <w:sz w:val="28"/>
          <w:szCs w:val="28"/>
          <w:lang w:eastAsia="ru-RU"/>
        </w:rPr>
        <w:t>8. Әрбір рәсімнің (іс-қимылдың) ұзақтығын көрсете отырып, құрылымдық бөлімшелер (қызметкерлер) арасындағы рәсімдердің (іс-қимылдың) реттілігін сипаттау:</w:t>
      </w:r>
      <w:r w:rsidRPr="00774CA6">
        <w:rPr>
          <w:rFonts w:ascii="Times New Roman" w:eastAsia="Times New Roman" w:hAnsi="Times New Roman" w:cs="Times New Roman"/>
          <w:color w:val="333333"/>
          <w:sz w:val="28"/>
          <w:szCs w:val="28"/>
          <w:lang w:eastAsia="ru-RU"/>
        </w:rPr>
        <w:br/>
        <w:t>      </w:t>
      </w:r>
      <w:bookmarkStart w:id="33" w:name="z36"/>
      <w:bookmarkEnd w:id="33"/>
      <w:r w:rsidRPr="00774CA6">
        <w:rPr>
          <w:rFonts w:ascii="Times New Roman" w:eastAsia="Times New Roman" w:hAnsi="Times New Roman" w:cs="Times New Roman"/>
          <w:color w:val="333333"/>
          <w:sz w:val="28"/>
          <w:szCs w:val="28"/>
          <w:lang w:eastAsia="ru-RU"/>
        </w:rPr>
        <w:t>1) кеңсенің қызметкері құжаттарды қабылдауды, тіркеуді жүзеге асырады және басшыға ұсынады – 15 минут;</w:t>
      </w:r>
      <w:r w:rsidRPr="00774CA6">
        <w:rPr>
          <w:rFonts w:ascii="Times New Roman" w:eastAsia="Times New Roman" w:hAnsi="Times New Roman" w:cs="Times New Roman"/>
          <w:color w:val="333333"/>
          <w:sz w:val="28"/>
          <w:szCs w:val="28"/>
          <w:lang w:eastAsia="ru-RU"/>
        </w:rPr>
        <w:br/>
        <w:t>      </w:t>
      </w:r>
      <w:bookmarkStart w:id="34" w:name="z37"/>
      <w:bookmarkEnd w:id="34"/>
      <w:r w:rsidRPr="00774CA6">
        <w:rPr>
          <w:rFonts w:ascii="Times New Roman" w:eastAsia="Times New Roman" w:hAnsi="Times New Roman" w:cs="Times New Roman"/>
          <w:color w:val="333333"/>
          <w:sz w:val="28"/>
          <w:szCs w:val="28"/>
          <w:lang w:eastAsia="ru-RU"/>
        </w:rPr>
        <w:t>2) басшы құжаттарды қарайды, жауапты орындаушыны белгілейді – 15 минут;</w:t>
      </w:r>
      <w:r w:rsidRPr="00774CA6">
        <w:rPr>
          <w:rFonts w:ascii="Times New Roman" w:eastAsia="Times New Roman" w:hAnsi="Times New Roman" w:cs="Times New Roman"/>
          <w:color w:val="333333"/>
          <w:sz w:val="28"/>
          <w:szCs w:val="28"/>
          <w:lang w:eastAsia="ru-RU"/>
        </w:rPr>
        <w:br/>
        <w:t>      </w:t>
      </w:r>
      <w:bookmarkStart w:id="35" w:name="z38"/>
      <w:bookmarkEnd w:id="35"/>
      <w:r w:rsidRPr="00774CA6">
        <w:rPr>
          <w:rFonts w:ascii="Times New Roman" w:eastAsia="Times New Roman" w:hAnsi="Times New Roman" w:cs="Times New Roman"/>
          <w:color w:val="333333"/>
          <w:sz w:val="28"/>
          <w:szCs w:val="28"/>
          <w:lang w:eastAsia="ru-RU"/>
        </w:rPr>
        <w:t>3) жауапты орындаушы құжаттарды қарайды, бұйрық жобасын дайындайды және басшыға ұсынады:</w:t>
      </w:r>
      <w:r w:rsidRPr="00774CA6">
        <w:rPr>
          <w:rFonts w:ascii="Times New Roman" w:eastAsia="Times New Roman" w:hAnsi="Times New Roman" w:cs="Times New Roman"/>
          <w:color w:val="333333"/>
          <w:sz w:val="28"/>
          <w:szCs w:val="28"/>
          <w:lang w:eastAsia="ru-RU"/>
        </w:rPr>
        <w:br/>
        <w:t>      </w:t>
      </w:r>
      <w:bookmarkStart w:id="36" w:name="z39"/>
      <w:bookmarkEnd w:id="36"/>
      <w:r w:rsidRPr="00774CA6">
        <w:rPr>
          <w:rFonts w:ascii="Times New Roman" w:eastAsia="Times New Roman" w:hAnsi="Times New Roman" w:cs="Times New Roman"/>
          <w:color w:val="333333"/>
          <w:sz w:val="28"/>
          <w:szCs w:val="28"/>
          <w:lang w:eastAsia="ru-RU"/>
        </w:rPr>
        <w:t>ауысу үшін:</w:t>
      </w:r>
      <w:r w:rsidRPr="00774CA6">
        <w:rPr>
          <w:rFonts w:ascii="Times New Roman" w:eastAsia="Times New Roman" w:hAnsi="Times New Roman" w:cs="Times New Roman"/>
          <w:color w:val="333333"/>
          <w:sz w:val="28"/>
          <w:szCs w:val="28"/>
          <w:lang w:eastAsia="ru-RU"/>
        </w:rPr>
        <w:br/>
        <w:t>      көрсетілетін қызметті берушіге құжаттар топтамасын тапсырған сәттен бастап - 28 күнтізбелік күн, бірақ қабылдаушы білім беру ұйымының кезекті емтихан сессиясы басталғанға дейін бес күннен кешіктірмей;</w:t>
      </w:r>
      <w:r w:rsidRPr="00774CA6">
        <w:rPr>
          <w:rFonts w:ascii="Times New Roman" w:eastAsia="Times New Roman" w:hAnsi="Times New Roman" w:cs="Times New Roman"/>
          <w:color w:val="333333"/>
          <w:sz w:val="28"/>
          <w:szCs w:val="28"/>
          <w:lang w:eastAsia="ru-RU"/>
        </w:rPr>
        <w:br/>
        <w:t>      кәмелетке толмаған білім алушының ата-анасы немесе заңды өкілдері басқа тұрғылықты жерге көшкен жағдайда, растау құжаттарын ұсынса, оны каникул кезеңінен басқа уақытта да ауыстыруға рұқсат беріледі;</w:t>
      </w:r>
      <w:r w:rsidRPr="00774CA6">
        <w:rPr>
          <w:rFonts w:ascii="Times New Roman" w:eastAsia="Times New Roman" w:hAnsi="Times New Roman" w:cs="Times New Roman"/>
          <w:color w:val="333333"/>
          <w:sz w:val="28"/>
          <w:szCs w:val="28"/>
          <w:lang w:eastAsia="ru-RU"/>
        </w:rPr>
        <w:br/>
        <w:t>      </w:t>
      </w:r>
      <w:bookmarkStart w:id="37" w:name="z42"/>
      <w:bookmarkEnd w:id="37"/>
      <w:r w:rsidRPr="00774CA6">
        <w:rPr>
          <w:rFonts w:ascii="Times New Roman" w:eastAsia="Times New Roman" w:hAnsi="Times New Roman" w:cs="Times New Roman"/>
          <w:color w:val="333333"/>
          <w:sz w:val="28"/>
          <w:szCs w:val="28"/>
          <w:lang w:eastAsia="ru-RU"/>
        </w:rPr>
        <w:t>қайта қабылдау үшін:</w:t>
      </w:r>
      <w:r w:rsidRPr="00774CA6">
        <w:rPr>
          <w:rFonts w:ascii="Times New Roman" w:eastAsia="Times New Roman" w:hAnsi="Times New Roman" w:cs="Times New Roman"/>
          <w:color w:val="333333"/>
          <w:sz w:val="28"/>
          <w:szCs w:val="28"/>
          <w:lang w:eastAsia="ru-RU"/>
        </w:rPr>
        <w:br/>
        <w:t>      </w:t>
      </w:r>
      <w:bookmarkStart w:id="38" w:name="z43"/>
      <w:bookmarkEnd w:id="38"/>
      <w:r w:rsidRPr="00774CA6">
        <w:rPr>
          <w:rFonts w:ascii="Times New Roman" w:eastAsia="Times New Roman" w:hAnsi="Times New Roman" w:cs="Times New Roman"/>
          <w:color w:val="333333"/>
          <w:sz w:val="28"/>
          <w:szCs w:val="28"/>
          <w:lang w:eastAsia="ru-RU"/>
        </w:rPr>
        <w:t>көрсетілетін қызметті берушіге құжаттар топтамасын тапсырған сәттен бастап – берілген күннен бастап 12 күнтізбелік күн;</w:t>
      </w:r>
      <w:r w:rsidRPr="00774CA6">
        <w:rPr>
          <w:rFonts w:ascii="Times New Roman" w:eastAsia="Times New Roman" w:hAnsi="Times New Roman" w:cs="Times New Roman"/>
          <w:color w:val="333333"/>
          <w:sz w:val="28"/>
          <w:szCs w:val="28"/>
          <w:lang w:eastAsia="ru-RU"/>
        </w:rPr>
        <w:br/>
        <w:t>      </w:t>
      </w:r>
      <w:bookmarkStart w:id="39" w:name="z44"/>
      <w:bookmarkEnd w:id="39"/>
      <w:r w:rsidRPr="00774CA6">
        <w:rPr>
          <w:rFonts w:ascii="Times New Roman" w:eastAsia="Times New Roman" w:hAnsi="Times New Roman" w:cs="Times New Roman"/>
          <w:color w:val="333333"/>
          <w:sz w:val="28"/>
          <w:szCs w:val="28"/>
          <w:lang w:eastAsia="ru-RU"/>
        </w:rPr>
        <w:t>оқу ақысын төлемегені үшін семестр кезінде оқудан шығарылған білім алушы төлемақы бойынша берешегін өтеген жағдайда:</w:t>
      </w:r>
      <w:r w:rsidRPr="00774CA6">
        <w:rPr>
          <w:rFonts w:ascii="Times New Roman" w:eastAsia="Times New Roman" w:hAnsi="Times New Roman" w:cs="Times New Roman"/>
          <w:color w:val="333333"/>
          <w:sz w:val="28"/>
          <w:szCs w:val="28"/>
          <w:lang w:eastAsia="ru-RU"/>
        </w:rPr>
        <w:br/>
        <w:t>      </w:t>
      </w:r>
      <w:bookmarkStart w:id="40" w:name="z45"/>
      <w:bookmarkEnd w:id="40"/>
      <w:r w:rsidRPr="00774CA6">
        <w:rPr>
          <w:rFonts w:ascii="Times New Roman" w:eastAsia="Times New Roman" w:hAnsi="Times New Roman" w:cs="Times New Roman"/>
          <w:color w:val="333333"/>
          <w:sz w:val="28"/>
          <w:szCs w:val="28"/>
          <w:lang w:eastAsia="ru-RU"/>
        </w:rPr>
        <w:t>оқудан шығарылған күннен кейін 26 күнтізбелік күн төлемақы бойынша берешегін өтегені туралы құжатты ұсынған жағдайда, үш жұмыс күні ішінде;</w:t>
      </w:r>
      <w:r w:rsidRPr="00774CA6">
        <w:rPr>
          <w:rFonts w:ascii="Times New Roman" w:eastAsia="Times New Roman" w:hAnsi="Times New Roman" w:cs="Times New Roman"/>
          <w:color w:val="333333"/>
          <w:sz w:val="28"/>
          <w:szCs w:val="28"/>
          <w:lang w:eastAsia="ru-RU"/>
        </w:rPr>
        <w:br/>
        <w:t>      </w:t>
      </w:r>
      <w:bookmarkStart w:id="41" w:name="z46"/>
      <w:bookmarkEnd w:id="41"/>
      <w:r w:rsidRPr="00774CA6">
        <w:rPr>
          <w:rFonts w:ascii="Times New Roman" w:eastAsia="Times New Roman" w:hAnsi="Times New Roman" w:cs="Times New Roman"/>
          <w:color w:val="333333"/>
          <w:sz w:val="28"/>
          <w:szCs w:val="28"/>
          <w:lang w:eastAsia="ru-RU"/>
        </w:rPr>
        <w:t>4) басшы бұйрық жобасымен танысады, қол қояды және бұйрықты кеңсеге жолдайды – 15 минут;</w:t>
      </w:r>
      <w:r w:rsidRPr="00774CA6">
        <w:rPr>
          <w:rFonts w:ascii="Times New Roman" w:eastAsia="Times New Roman" w:hAnsi="Times New Roman" w:cs="Times New Roman"/>
          <w:color w:val="333333"/>
          <w:sz w:val="28"/>
          <w:szCs w:val="28"/>
          <w:lang w:eastAsia="ru-RU"/>
        </w:rPr>
        <w:br/>
        <w:t>      </w:t>
      </w:r>
      <w:bookmarkStart w:id="42" w:name="z47"/>
      <w:bookmarkEnd w:id="42"/>
      <w:r w:rsidRPr="00774CA6">
        <w:rPr>
          <w:rFonts w:ascii="Times New Roman" w:eastAsia="Times New Roman" w:hAnsi="Times New Roman" w:cs="Times New Roman"/>
          <w:color w:val="333333"/>
          <w:sz w:val="28"/>
          <w:szCs w:val="28"/>
          <w:lang w:eastAsia="ru-RU"/>
        </w:rPr>
        <w:t>5) кеңсенің қызметкері бұйрықты тіркейді және көрсетілетін қызметті алушыға бұйрықтың көшірмесін береді – 15 минут.</w:t>
      </w:r>
      <w:r w:rsidRPr="00774CA6">
        <w:rPr>
          <w:rFonts w:ascii="Times New Roman" w:eastAsia="Times New Roman" w:hAnsi="Times New Roman" w:cs="Times New Roman"/>
          <w:color w:val="333333"/>
          <w:sz w:val="28"/>
          <w:szCs w:val="28"/>
          <w:lang w:eastAsia="ru-RU"/>
        </w:rPr>
        <w:br/>
        <w:t>      </w:t>
      </w:r>
      <w:bookmarkStart w:id="43" w:name="z48"/>
      <w:bookmarkEnd w:id="43"/>
      <w:r w:rsidRPr="00774CA6">
        <w:rPr>
          <w:rFonts w:ascii="Times New Roman" w:eastAsia="Times New Roman" w:hAnsi="Times New Roman" w:cs="Times New Roman"/>
          <w:color w:val="333333"/>
          <w:sz w:val="28"/>
          <w:szCs w:val="28"/>
          <w:lang w:eastAsia="ru-RU"/>
        </w:rPr>
        <w:t>Мемлекеттік қызметті көрсету процесінде көрсетілетін қызметті берушінің құрылымдық бөлімшелері (қызметкерлері) рәсімінің (іс-қимылының) өзара әрекеттесуін толықтай сипаттауы осы регламенттің </w:t>
      </w:r>
      <w:hyperlink r:id="rId5" w:anchor="z79" w:history="1">
        <w:r w:rsidRPr="00774CA6">
          <w:rPr>
            <w:rFonts w:ascii="Times New Roman" w:eastAsia="Times New Roman" w:hAnsi="Times New Roman" w:cs="Times New Roman"/>
            <w:b/>
            <w:bCs/>
            <w:color w:val="222222"/>
            <w:sz w:val="28"/>
            <w:szCs w:val="28"/>
            <w:lang w:eastAsia="ru-RU"/>
          </w:rPr>
          <w:t>қосымшасына</w:t>
        </w:r>
      </w:hyperlink>
      <w:r w:rsidRPr="00774CA6">
        <w:rPr>
          <w:rFonts w:ascii="Times New Roman" w:eastAsia="Times New Roman" w:hAnsi="Times New Roman" w:cs="Times New Roman"/>
          <w:color w:val="333333"/>
          <w:sz w:val="28"/>
          <w:szCs w:val="28"/>
          <w:lang w:eastAsia="ru-RU"/>
        </w:rPr>
        <w:t> сәйкес мемлекеттік қызметті көрсету бизнес-процестерінің анықтамалығында көрсетіледі.</w:t>
      </w:r>
    </w:p>
    <w:p w:rsidR="00A02738" w:rsidRPr="00774CA6" w:rsidRDefault="00774CA6" w:rsidP="00A02738">
      <w:pPr>
        <w:spacing w:after="100" w:line="360" w:lineRule="atLeast"/>
        <w:jc w:val="left"/>
        <w:rPr>
          <w:rFonts w:ascii="Times New Roman" w:eastAsia="Times New Roman" w:hAnsi="Times New Roman" w:cs="Times New Roman"/>
          <w:color w:val="333333"/>
          <w:sz w:val="28"/>
          <w:szCs w:val="28"/>
          <w:lang w:eastAsia="ru-RU"/>
        </w:rPr>
      </w:pPr>
      <w:hyperlink r:id="rId6" w:history="1">
        <w:r w:rsidR="00A02738" w:rsidRPr="00774CA6">
          <w:rPr>
            <w:rFonts w:ascii="Times New Roman" w:eastAsia="Times New Roman" w:hAnsi="Times New Roman" w:cs="Times New Roman"/>
            <w:b/>
            <w:bCs/>
            <w:color w:val="222222"/>
            <w:sz w:val="28"/>
            <w:szCs w:val="28"/>
            <w:lang w:eastAsia="ru-RU"/>
          </w:rPr>
          <w:t>«Техникалық және кәсіптік, орта білімнен кейінгі білім беру бағдарламаларын іске асыратын білім беру ұйымдарындағы білім алушыларды ауыстыру және қайта қабылдау» мемлекеттік көрсетілетін қызмет регламенті (DOC 40 Kb)</w:t>
        </w:r>
      </w:hyperlink>
    </w:p>
    <w:tbl>
      <w:tblPr>
        <w:tblW w:w="131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
        <w:gridCol w:w="5368"/>
        <w:gridCol w:w="7557"/>
      </w:tblGrid>
      <w:tr w:rsidR="007E11DD" w:rsidRPr="00774CA6" w:rsidTr="007E11DD">
        <w:tc>
          <w:tcPr>
            <w:tcW w:w="0" w:type="auto"/>
            <w:gridSpan w:val="3"/>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7E11DD" w:rsidRPr="00774CA6" w:rsidRDefault="007E11DD" w:rsidP="007E11DD">
            <w:pPr>
              <w:spacing w:after="100" w:line="360" w:lineRule="atLeast"/>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b/>
                <w:bCs/>
                <w:color w:val="333333"/>
                <w:sz w:val="28"/>
                <w:szCs w:val="28"/>
                <w:lang w:eastAsia="ru-RU"/>
              </w:rPr>
              <w:lastRenderedPageBreak/>
              <w:t>«Техникалық және кәсіптік, орта білімнен кейінгі білімнің білім беру бағдарламаларын іске асыратын білім беру ұйымдарындағы білім алушыларды ауыстыру және қайта қабылдау» мемлекеттік көрсетілетін қызметті алу тәртібі туралы жадынамасы</w:t>
            </w:r>
          </w:p>
        </w:tc>
      </w:tr>
      <w:tr w:rsidR="007E11DD" w:rsidRPr="00774CA6" w:rsidTr="007E11DD">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7E11DD" w:rsidRPr="00774CA6" w:rsidRDefault="007E11DD" w:rsidP="007E11DD">
            <w:pPr>
              <w:spacing w:after="100" w:line="360" w:lineRule="atLeast"/>
              <w:jc w:val="left"/>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t>1</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7E11DD" w:rsidRPr="00774CA6" w:rsidRDefault="007E11DD" w:rsidP="007E11DD">
            <w:pPr>
              <w:spacing w:after="100" w:line="360" w:lineRule="atLeast"/>
              <w:jc w:val="left"/>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t>Көрсетілетін қызметті беруші туралы ақпарат</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7E11DD" w:rsidRPr="00774CA6" w:rsidRDefault="007E11DD" w:rsidP="007E11DD">
            <w:pPr>
              <w:spacing w:after="100" w:line="360" w:lineRule="atLeast"/>
              <w:jc w:val="left"/>
              <w:rPr>
                <w:rFonts w:ascii="Times New Roman" w:eastAsia="Times New Roman" w:hAnsi="Times New Roman" w:cs="Times New Roman"/>
                <w:color w:val="333333"/>
                <w:sz w:val="28"/>
                <w:szCs w:val="28"/>
                <w:lang w:eastAsia="ru-RU"/>
              </w:rPr>
            </w:pPr>
            <w:proofErr w:type="gramStart"/>
            <w:r w:rsidRPr="00774CA6">
              <w:rPr>
                <w:rFonts w:ascii="Times New Roman" w:eastAsia="Times New Roman" w:hAnsi="Times New Roman" w:cs="Times New Roman"/>
                <w:color w:val="333333"/>
                <w:sz w:val="28"/>
                <w:szCs w:val="28"/>
                <w:lang w:eastAsia="ru-RU"/>
              </w:rPr>
              <w:t>техникалық</w:t>
            </w:r>
            <w:proofErr w:type="gramEnd"/>
            <w:r w:rsidRPr="00774CA6">
              <w:rPr>
                <w:rFonts w:ascii="Times New Roman" w:eastAsia="Times New Roman" w:hAnsi="Times New Roman" w:cs="Times New Roman"/>
                <w:color w:val="333333"/>
                <w:sz w:val="28"/>
                <w:szCs w:val="28"/>
                <w:lang w:eastAsia="ru-RU"/>
              </w:rPr>
              <w:t xml:space="preserve"> және кәсіптік, орта білімнен кейінгі білім беретін оқу орындары</w:t>
            </w:r>
          </w:p>
        </w:tc>
      </w:tr>
      <w:tr w:rsidR="007E11DD" w:rsidRPr="00774CA6" w:rsidTr="007E11DD">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7E11DD" w:rsidRPr="00774CA6" w:rsidRDefault="007E11DD" w:rsidP="007E11DD">
            <w:pPr>
              <w:spacing w:after="100" w:line="360" w:lineRule="atLeast"/>
              <w:jc w:val="left"/>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t>2</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7E11DD" w:rsidRPr="00774CA6" w:rsidRDefault="007E11DD" w:rsidP="007E11DD">
            <w:pPr>
              <w:spacing w:after="100" w:line="360" w:lineRule="atLeast"/>
              <w:jc w:val="left"/>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t>Мемлекеттік қызметтер көрсетуге өтініштерді қабылдауы және олардың нәтижелерін беруді жүзеге асыратын ұйымдар туралы ақпарат</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7E11DD" w:rsidRPr="00774CA6" w:rsidRDefault="007E11DD" w:rsidP="007E11DD">
            <w:pPr>
              <w:spacing w:after="100" w:line="360" w:lineRule="atLeast"/>
              <w:jc w:val="left"/>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t> </w:t>
            </w:r>
          </w:p>
        </w:tc>
      </w:tr>
      <w:tr w:rsidR="007E11DD" w:rsidRPr="00774CA6" w:rsidTr="007E11DD">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7E11DD" w:rsidRPr="00774CA6" w:rsidRDefault="007E11DD" w:rsidP="007E11DD">
            <w:pPr>
              <w:spacing w:after="100" w:line="360" w:lineRule="atLeast"/>
              <w:jc w:val="left"/>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t>3</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7E11DD" w:rsidRPr="00774CA6" w:rsidRDefault="007E11DD" w:rsidP="007E11DD">
            <w:pPr>
              <w:spacing w:after="100" w:line="360" w:lineRule="atLeast"/>
              <w:jc w:val="left"/>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t>Мемлекеттік көрсетілетін қызметті «электрондық үкімет» веб-порталы арқылы алу тәсілі туралы ақпарат</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7E11DD" w:rsidRPr="00774CA6" w:rsidRDefault="007E11DD" w:rsidP="007E11DD">
            <w:pPr>
              <w:spacing w:after="100" w:line="360" w:lineRule="atLeast"/>
              <w:jc w:val="left"/>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t> </w:t>
            </w:r>
          </w:p>
        </w:tc>
      </w:tr>
      <w:tr w:rsidR="007E11DD" w:rsidRPr="00774CA6" w:rsidTr="007E11DD">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7E11DD" w:rsidRPr="00774CA6" w:rsidRDefault="007E11DD" w:rsidP="007E11DD">
            <w:pPr>
              <w:spacing w:after="100" w:line="360" w:lineRule="atLeast"/>
              <w:jc w:val="left"/>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t>4</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7E11DD" w:rsidRPr="00774CA6" w:rsidRDefault="007E11DD" w:rsidP="007E11DD">
            <w:pPr>
              <w:spacing w:after="100" w:line="360" w:lineRule="atLeast"/>
              <w:jc w:val="left"/>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t>Мемлекеттік қызмет көрсету мерзімі</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7E11DD" w:rsidRPr="00774CA6" w:rsidRDefault="007E11DD" w:rsidP="007E11DD">
            <w:pPr>
              <w:spacing w:after="100" w:line="360" w:lineRule="atLeast"/>
              <w:jc w:val="left"/>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t>Ауысу үшін:</w:t>
            </w:r>
          </w:p>
          <w:p w:rsidR="007E11DD" w:rsidRPr="00774CA6" w:rsidRDefault="007E11DD" w:rsidP="007E11DD">
            <w:pPr>
              <w:spacing w:after="100" w:line="360" w:lineRule="atLeast"/>
              <w:jc w:val="left"/>
              <w:rPr>
                <w:rFonts w:ascii="Times New Roman" w:eastAsia="Times New Roman" w:hAnsi="Times New Roman" w:cs="Times New Roman"/>
                <w:color w:val="333333"/>
                <w:sz w:val="28"/>
                <w:szCs w:val="28"/>
                <w:lang w:eastAsia="ru-RU"/>
              </w:rPr>
            </w:pPr>
            <w:proofErr w:type="gramStart"/>
            <w:r w:rsidRPr="00774CA6">
              <w:rPr>
                <w:rFonts w:ascii="Times New Roman" w:eastAsia="Times New Roman" w:hAnsi="Times New Roman" w:cs="Times New Roman"/>
                <w:color w:val="333333"/>
                <w:sz w:val="28"/>
                <w:szCs w:val="28"/>
                <w:lang w:eastAsia="ru-RU"/>
              </w:rPr>
              <w:t>көрсетілетін</w:t>
            </w:r>
            <w:proofErr w:type="gramEnd"/>
            <w:r w:rsidRPr="00774CA6">
              <w:rPr>
                <w:rFonts w:ascii="Times New Roman" w:eastAsia="Times New Roman" w:hAnsi="Times New Roman" w:cs="Times New Roman"/>
                <w:color w:val="333333"/>
                <w:sz w:val="28"/>
                <w:szCs w:val="28"/>
                <w:lang w:eastAsia="ru-RU"/>
              </w:rPr>
              <w:t xml:space="preserve"> қызметті берушіге құжаттар топтамасын тапсырған сәттен бастап - бір ай ішінде, бірақ қабылдаушы білім беру ұйымының кезекті емтихан сессиясы басталғанға дейін бес күннен кешіктірмей.</w:t>
            </w:r>
          </w:p>
          <w:p w:rsidR="007E11DD" w:rsidRPr="00774CA6" w:rsidRDefault="007E11DD" w:rsidP="007E11DD">
            <w:pPr>
              <w:spacing w:after="100" w:line="360" w:lineRule="atLeast"/>
              <w:jc w:val="left"/>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t>      Кәмелетке толмаған білім алушының ата-анасы немесе заңды өкілдері басқа мекен жайға көшкен жағдайда растау құжаттарын ұсынса, оны каникул кезеңінен басқа уақытта да ауыстыруға рұқсат беріледі;</w:t>
            </w:r>
          </w:p>
          <w:p w:rsidR="007E11DD" w:rsidRPr="00774CA6" w:rsidRDefault="007E11DD" w:rsidP="007E11DD">
            <w:pPr>
              <w:spacing w:after="100" w:line="360" w:lineRule="atLeast"/>
              <w:jc w:val="left"/>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t>      Қайта қабылдау үшін:</w:t>
            </w:r>
          </w:p>
          <w:p w:rsidR="007E11DD" w:rsidRPr="00774CA6" w:rsidRDefault="007E11DD" w:rsidP="007E11DD">
            <w:pPr>
              <w:spacing w:after="100" w:line="360" w:lineRule="atLeast"/>
              <w:jc w:val="left"/>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t xml:space="preserve">      </w:t>
            </w:r>
            <w:proofErr w:type="gramStart"/>
            <w:r w:rsidRPr="00774CA6">
              <w:rPr>
                <w:rFonts w:ascii="Times New Roman" w:eastAsia="Times New Roman" w:hAnsi="Times New Roman" w:cs="Times New Roman"/>
                <w:color w:val="333333"/>
                <w:sz w:val="28"/>
                <w:szCs w:val="28"/>
                <w:lang w:eastAsia="ru-RU"/>
              </w:rPr>
              <w:t>көрсетілетін</w:t>
            </w:r>
            <w:proofErr w:type="gramEnd"/>
            <w:r w:rsidRPr="00774CA6">
              <w:rPr>
                <w:rFonts w:ascii="Times New Roman" w:eastAsia="Times New Roman" w:hAnsi="Times New Roman" w:cs="Times New Roman"/>
                <w:color w:val="333333"/>
                <w:sz w:val="28"/>
                <w:szCs w:val="28"/>
                <w:lang w:eastAsia="ru-RU"/>
              </w:rPr>
              <w:t xml:space="preserve"> қызметті берушіге құжаттар топтамасын тапсырған сәттен бастап екі апта ішінде;</w:t>
            </w:r>
          </w:p>
          <w:p w:rsidR="007E11DD" w:rsidRPr="00774CA6" w:rsidRDefault="007E11DD" w:rsidP="007E11DD">
            <w:pPr>
              <w:spacing w:after="100" w:line="360" w:lineRule="atLeast"/>
              <w:jc w:val="left"/>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t xml:space="preserve">       </w:t>
            </w:r>
            <w:proofErr w:type="gramStart"/>
            <w:r w:rsidRPr="00774CA6">
              <w:rPr>
                <w:rFonts w:ascii="Times New Roman" w:eastAsia="Times New Roman" w:hAnsi="Times New Roman" w:cs="Times New Roman"/>
                <w:color w:val="333333"/>
                <w:sz w:val="28"/>
                <w:szCs w:val="28"/>
                <w:lang w:eastAsia="ru-RU"/>
              </w:rPr>
              <w:t>оқу</w:t>
            </w:r>
            <w:proofErr w:type="gramEnd"/>
            <w:r w:rsidRPr="00774CA6">
              <w:rPr>
                <w:rFonts w:ascii="Times New Roman" w:eastAsia="Times New Roman" w:hAnsi="Times New Roman" w:cs="Times New Roman"/>
                <w:color w:val="333333"/>
                <w:sz w:val="28"/>
                <w:szCs w:val="28"/>
                <w:lang w:eastAsia="ru-RU"/>
              </w:rPr>
              <w:t xml:space="preserve"> ақысын төлемегені үшін семестр кезінде оқудан шығарылған білім алушы төлемақы бойынша берешегін өтеген жағдайда;</w:t>
            </w:r>
          </w:p>
          <w:p w:rsidR="007E11DD" w:rsidRPr="00774CA6" w:rsidRDefault="007E11DD" w:rsidP="007E11DD">
            <w:pPr>
              <w:spacing w:after="100" w:line="360" w:lineRule="atLeast"/>
              <w:jc w:val="left"/>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t xml:space="preserve">      </w:t>
            </w:r>
            <w:proofErr w:type="gramStart"/>
            <w:r w:rsidRPr="00774CA6">
              <w:rPr>
                <w:rFonts w:ascii="Times New Roman" w:eastAsia="Times New Roman" w:hAnsi="Times New Roman" w:cs="Times New Roman"/>
                <w:color w:val="333333"/>
                <w:sz w:val="28"/>
                <w:szCs w:val="28"/>
                <w:lang w:eastAsia="ru-RU"/>
              </w:rPr>
              <w:t>оқудан</w:t>
            </w:r>
            <w:proofErr w:type="gramEnd"/>
            <w:r w:rsidRPr="00774CA6">
              <w:rPr>
                <w:rFonts w:ascii="Times New Roman" w:eastAsia="Times New Roman" w:hAnsi="Times New Roman" w:cs="Times New Roman"/>
                <w:color w:val="333333"/>
                <w:sz w:val="28"/>
                <w:szCs w:val="28"/>
                <w:lang w:eastAsia="ru-RU"/>
              </w:rPr>
              <w:t xml:space="preserve"> шығарылған күннен бастап төрт аптаның ішінде, төлемақы бойынша берешегін өтегені туралы құжатты ұсынған жағдайда үш жұмыс күні ішінде:</w:t>
            </w:r>
          </w:p>
          <w:p w:rsidR="007E11DD" w:rsidRPr="00774CA6" w:rsidRDefault="007E11DD" w:rsidP="007E11DD">
            <w:pPr>
              <w:spacing w:after="100" w:line="360" w:lineRule="atLeast"/>
              <w:jc w:val="left"/>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t xml:space="preserve">      </w:t>
            </w:r>
            <w:proofErr w:type="gramStart"/>
            <w:r w:rsidRPr="00774CA6">
              <w:rPr>
                <w:rFonts w:ascii="Times New Roman" w:eastAsia="Times New Roman" w:hAnsi="Times New Roman" w:cs="Times New Roman"/>
                <w:color w:val="333333"/>
                <w:sz w:val="28"/>
                <w:szCs w:val="28"/>
                <w:lang w:eastAsia="ru-RU"/>
              </w:rPr>
              <w:t>көрсетілетін</w:t>
            </w:r>
            <w:proofErr w:type="gramEnd"/>
            <w:r w:rsidRPr="00774CA6">
              <w:rPr>
                <w:rFonts w:ascii="Times New Roman" w:eastAsia="Times New Roman" w:hAnsi="Times New Roman" w:cs="Times New Roman"/>
                <w:color w:val="333333"/>
                <w:sz w:val="28"/>
                <w:szCs w:val="28"/>
                <w:lang w:eastAsia="ru-RU"/>
              </w:rPr>
              <w:t xml:space="preserve"> қызметті алушының құжаттар топтамасын тапсыруы үшін күтудің рұқсат етілген ең ұзақ уақыты - 15 минут;</w:t>
            </w:r>
          </w:p>
          <w:p w:rsidR="007E11DD" w:rsidRPr="00774CA6" w:rsidRDefault="007E11DD" w:rsidP="007E11DD">
            <w:pPr>
              <w:spacing w:after="100" w:line="360" w:lineRule="atLeast"/>
              <w:jc w:val="left"/>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lastRenderedPageBreak/>
              <w:t>      Қызмет көрсетудің рұқсат етілген ең ұзақ уақыты - 15 минут.</w:t>
            </w:r>
          </w:p>
        </w:tc>
      </w:tr>
      <w:tr w:rsidR="007E11DD" w:rsidRPr="00774CA6" w:rsidTr="007E11DD">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7E11DD" w:rsidRPr="00774CA6" w:rsidRDefault="007E11DD" w:rsidP="007E11DD">
            <w:pPr>
              <w:spacing w:after="100" w:line="360" w:lineRule="atLeast"/>
              <w:jc w:val="left"/>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lastRenderedPageBreak/>
              <w:t>5</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7E11DD" w:rsidRPr="00774CA6" w:rsidRDefault="007E11DD" w:rsidP="007E11DD">
            <w:pPr>
              <w:spacing w:after="100" w:line="360" w:lineRule="atLeast"/>
              <w:jc w:val="left"/>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t>Мемлекеттік көрсетілетін қызметті алуға қажет құжаттардың тізбесі</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7E11DD" w:rsidRPr="00774CA6" w:rsidRDefault="007E11DD" w:rsidP="007E11DD">
            <w:pPr>
              <w:spacing w:after="100" w:line="360" w:lineRule="atLeast"/>
              <w:jc w:val="left"/>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t>Көрсетілетін қызметті алушы көрсетілетін қызметті берушіге жүгінген жағдайда мемлекеттік қызмет көрсету мақсатында басқа білім беру ұйымына ауыстыру үшін қажетті құжаттар тізбесі:</w:t>
            </w:r>
          </w:p>
          <w:p w:rsidR="007E11DD" w:rsidRPr="00774CA6" w:rsidRDefault="007E11DD" w:rsidP="007E11DD">
            <w:pPr>
              <w:spacing w:after="100" w:line="360" w:lineRule="atLeast"/>
              <w:jc w:val="left"/>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t>      1) ауыстыру туралы өтініш (еркін нысандағы);</w:t>
            </w:r>
          </w:p>
          <w:p w:rsidR="007E11DD" w:rsidRPr="00774CA6" w:rsidRDefault="007E11DD" w:rsidP="007E11DD">
            <w:pPr>
              <w:spacing w:after="100" w:line="360" w:lineRule="atLeast"/>
              <w:jc w:val="left"/>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t>       2) ауыстыратын білім беру ұйымы басшысының қолымен куәландырылған білім алушының сынақ кітапшасының (немесе үлгерім кітапшасының) көшірмесі.</w:t>
            </w:r>
          </w:p>
          <w:p w:rsidR="007E11DD" w:rsidRPr="00774CA6" w:rsidRDefault="007E11DD" w:rsidP="007E11DD">
            <w:pPr>
              <w:spacing w:after="100" w:line="360" w:lineRule="atLeast"/>
              <w:jc w:val="left"/>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t>      Көрсетілетін қызметті алушы көрсетілетін қызметті берушіге жүгінген жағдайда қайта қабылдау үшін мемлекеттік қызмет көрсету мақсатында қажетті құжаттар тізбесі:</w:t>
            </w:r>
          </w:p>
          <w:p w:rsidR="007E11DD" w:rsidRPr="00774CA6" w:rsidRDefault="007E11DD" w:rsidP="007E11DD">
            <w:pPr>
              <w:spacing w:after="100" w:line="360" w:lineRule="atLeast"/>
              <w:jc w:val="left"/>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t>      1) қайта қабылдау туралы өтініш (еркін нысандағы);</w:t>
            </w:r>
          </w:p>
          <w:p w:rsidR="007E11DD" w:rsidRPr="00774CA6" w:rsidRDefault="007E11DD" w:rsidP="007E11DD">
            <w:pPr>
              <w:spacing w:after="100" w:line="360" w:lineRule="atLeast"/>
              <w:jc w:val="left"/>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t>      2) «Білім алуды аяқтамаған адамдарға берілетін анықтама нысанын бекіту туралы» Қазақстан Республикасы Білім және ғылым министрінің 2009 жылғы 12 маусымдағы № 289 бұйрығымен (Нормативтік құқықтық актілерді мемлекеттік тіркеу тізілімінде N 5717 болып тіркелген) бекітілген нысан бойынша анықтама.</w:t>
            </w:r>
          </w:p>
          <w:p w:rsidR="007E11DD" w:rsidRPr="00774CA6" w:rsidRDefault="007E11DD" w:rsidP="007E11DD">
            <w:pPr>
              <w:spacing w:after="100" w:line="360" w:lineRule="atLeast"/>
              <w:jc w:val="left"/>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t>      Оқу ақысын төлемегені үшін семестр кезінде оқудан шығарылған ақылы негізде оқитын білім алушы үшін төлемақы бойынша берешегін өтегені туралы құжат.</w:t>
            </w:r>
          </w:p>
        </w:tc>
      </w:tr>
      <w:tr w:rsidR="007E11DD" w:rsidRPr="00774CA6" w:rsidTr="007E11DD">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7E11DD" w:rsidRPr="00774CA6" w:rsidRDefault="007E11DD" w:rsidP="007E11DD">
            <w:pPr>
              <w:spacing w:after="100" w:line="360" w:lineRule="atLeast"/>
              <w:jc w:val="left"/>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t>6</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7E11DD" w:rsidRPr="00774CA6" w:rsidRDefault="007E11DD" w:rsidP="007E11DD">
            <w:pPr>
              <w:spacing w:after="100" w:line="360" w:lineRule="atLeast"/>
              <w:jc w:val="left"/>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t>Мемлекеттік қызмет көрсетудің нәтижесі</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7E11DD" w:rsidRPr="00774CA6" w:rsidRDefault="007E11DD" w:rsidP="007E11DD">
            <w:pPr>
              <w:spacing w:after="100" w:line="360" w:lineRule="atLeast"/>
              <w:jc w:val="left"/>
              <w:rPr>
                <w:rFonts w:ascii="Times New Roman" w:eastAsia="Times New Roman" w:hAnsi="Times New Roman" w:cs="Times New Roman"/>
                <w:color w:val="333333"/>
                <w:sz w:val="28"/>
                <w:szCs w:val="28"/>
                <w:lang w:eastAsia="ru-RU"/>
              </w:rPr>
            </w:pPr>
            <w:proofErr w:type="gramStart"/>
            <w:r w:rsidRPr="00774CA6">
              <w:rPr>
                <w:rFonts w:ascii="Times New Roman" w:eastAsia="Times New Roman" w:hAnsi="Times New Roman" w:cs="Times New Roman"/>
                <w:color w:val="333333"/>
                <w:sz w:val="28"/>
                <w:szCs w:val="28"/>
                <w:lang w:eastAsia="ru-RU"/>
              </w:rPr>
              <w:t>техникалық</w:t>
            </w:r>
            <w:proofErr w:type="gramEnd"/>
            <w:r w:rsidRPr="00774CA6">
              <w:rPr>
                <w:rFonts w:ascii="Times New Roman" w:eastAsia="Times New Roman" w:hAnsi="Times New Roman" w:cs="Times New Roman"/>
                <w:color w:val="333333"/>
                <w:sz w:val="28"/>
                <w:szCs w:val="28"/>
                <w:lang w:eastAsia="ru-RU"/>
              </w:rPr>
              <w:t xml:space="preserve"> және кәсіптік, орта білімнен кейінгі білім беру ұйымдарына ауысу немесе қайта қабылдау туралы бұйрық</w:t>
            </w:r>
          </w:p>
        </w:tc>
      </w:tr>
      <w:tr w:rsidR="007E11DD" w:rsidRPr="00774CA6" w:rsidTr="007E11DD">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7E11DD" w:rsidRPr="00774CA6" w:rsidRDefault="007E11DD" w:rsidP="007E11DD">
            <w:pPr>
              <w:spacing w:after="100" w:line="360" w:lineRule="atLeast"/>
              <w:jc w:val="left"/>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t>7</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7E11DD" w:rsidRPr="00774CA6" w:rsidRDefault="007E11DD" w:rsidP="007E11DD">
            <w:pPr>
              <w:spacing w:after="100" w:line="360" w:lineRule="atLeast"/>
              <w:jc w:val="left"/>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t>Қосымша ақпарат (мемлекеттік қызмет көрсету мәселелері жөніндегі Бірынғай байланыс-орталығының нөмірі, болған жағдайда өзге телефон анықтамалық қызметтердің нөмірлері)</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7E11DD" w:rsidRPr="00774CA6" w:rsidRDefault="007E11DD" w:rsidP="007E11DD">
            <w:pPr>
              <w:spacing w:after="100" w:line="360" w:lineRule="atLeast"/>
              <w:jc w:val="left"/>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t xml:space="preserve">1414, 8 800 080 </w:t>
            </w:r>
            <w:proofErr w:type="gramStart"/>
            <w:r w:rsidRPr="00774CA6">
              <w:rPr>
                <w:rFonts w:ascii="Times New Roman" w:eastAsia="Times New Roman" w:hAnsi="Times New Roman" w:cs="Times New Roman"/>
                <w:color w:val="333333"/>
                <w:sz w:val="28"/>
                <w:szCs w:val="28"/>
                <w:lang w:eastAsia="ru-RU"/>
              </w:rPr>
              <w:t>7777  мемлекеттік</w:t>
            </w:r>
            <w:proofErr w:type="gramEnd"/>
            <w:r w:rsidRPr="00774CA6">
              <w:rPr>
                <w:rFonts w:ascii="Times New Roman" w:eastAsia="Times New Roman" w:hAnsi="Times New Roman" w:cs="Times New Roman"/>
                <w:color w:val="333333"/>
                <w:sz w:val="28"/>
                <w:szCs w:val="28"/>
                <w:lang w:eastAsia="ru-RU"/>
              </w:rPr>
              <w:t xml:space="preserve"> қызмет көрсету мәселелері жөніндегі Бірынғай байланыс-орталығының нөмірі</w:t>
            </w:r>
          </w:p>
        </w:tc>
      </w:tr>
    </w:tbl>
    <w:p w:rsidR="000376F8" w:rsidRPr="00774CA6" w:rsidRDefault="000376F8" w:rsidP="000376F8">
      <w:pPr>
        <w:spacing w:before="0" w:beforeAutospacing="0" w:afterAutospacing="0"/>
        <w:jc w:val="left"/>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t>Мемлекеттік қызметтің нәтижесіне шағымдану тәртібі</w:t>
      </w:r>
    </w:p>
    <w:p w:rsidR="000376F8" w:rsidRPr="00774CA6" w:rsidRDefault="000376F8" w:rsidP="000376F8">
      <w:pPr>
        <w:spacing w:after="100" w:line="360" w:lineRule="atLeast"/>
        <w:jc w:val="both"/>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t xml:space="preserve">Қызмет берушінің лауазымды тұлғаларының шешімдерін, әрекеттерін (әрекетсіздігін) шағымдау тәртібін түсіндіруді, сондай-ақ шағым дайындауда </w:t>
      </w:r>
      <w:r w:rsidRPr="00774CA6">
        <w:rPr>
          <w:rFonts w:ascii="Times New Roman" w:eastAsia="Times New Roman" w:hAnsi="Times New Roman" w:cs="Times New Roman"/>
          <w:color w:val="333333"/>
          <w:sz w:val="28"/>
          <w:szCs w:val="28"/>
          <w:lang w:eastAsia="ru-RU"/>
        </w:rPr>
        <w:lastRenderedPageBreak/>
        <w:t>көмек көрсетуді мекен жайлары </w:t>
      </w:r>
      <w:hyperlink r:id="rId7" w:history="1">
        <w:r w:rsidRPr="00774CA6">
          <w:rPr>
            <w:rFonts w:ascii="Times New Roman" w:eastAsia="Times New Roman" w:hAnsi="Times New Roman" w:cs="Times New Roman"/>
            <w:b/>
            <w:bCs/>
            <w:color w:val="222222"/>
            <w:sz w:val="28"/>
            <w:szCs w:val="28"/>
            <w:lang w:eastAsia="ru-RU"/>
          </w:rPr>
          <w:t xml:space="preserve">«мемлекеттік қызметтер» </w:t>
        </w:r>
        <w:proofErr w:type="gramStart"/>
        <w:r w:rsidRPr="00774CA6">
          <w:rPr>
            <w:rFonts w:ascii="Times New Roman" w:eastAsia="Times New Roman" w:hAnsi="Times New Roman" w:cs="Times New Roman"/>
            <w:b/>
            <w:bCs/>
            <w:color w:val="222222"/>
            <w:sz w:val="28"/>
            <w:szCs w:val="28"/>
            <w:lang w:eastAsia="ru-RU"/>
          </w:rPr>
          <w:t>бөлігінде</w:t>
        </w:r>
      </w:hyperlink>
      <w:r w:rsidRPr="00774CA6">
        <w:rPr>
          <w:rFonts w:ascii="Times New Roman" w:eastAsia="Times New Roman" w:hAnsi="Times New Roman" w:cs="Times New Roman"/>
          <w:color w:val="333333"/>
          <w:sz w:val="28"/>
          <w:szCs w:val="28"/>
          <w:lang w:eastAsia="ru-RU"/>
        </w:rPr>
        <w:t>  Ақмола</w:t>
      </w:r>
      <w:proofErr w:type="gramEnd"/>
      <w:r w:rsidRPr="00774CA6">
        <w:rPr>
          <w:rFonts w:ascii="Times New Roman" w:eastAsia="Times New Roman" w:hAnsi="Times New Roman" w:cs="Times New Roman"/>
          <w:color w:val="333333"/>
          <w:sz w:val="28"/>
          <w:szCs w:val="28"/>
          <w:lang w:eastAsia="ru-RU"/>
        </w:rPr>
        <w:t xml:space="preserve"> облысы әкімдігінің </w:t>
      </w:r>
      <w:hyperlink r:id="rId8" w:history="1">
        <w:r w:rsidRPr="00774CA6">
          <w:rPr>
            <w:rFonts w:ascii="Times New Roman" w:eastAsia="Times New Roman" w:hAnsi="Times New Roman" w:cs="Times New Roman"/>
            <w:b/>
            <w:bCs/>
            <w:color w:val="222222"/>
            <w:sz w:val="28"/>
            <w:szCs w:val="28"/>
            <w:lang w:eastAsia="ru-RU"/>
          </w:rPr>
          <w:t>www.akmo.gov.kz</w:t>
        </w:r>
      </w:hyperlink>
      <w:r w:rsidRPr="00774CA6">
        <w:rPr>
          <w:rFonts w:ascii="Times New Roman" w:eastAsia="Times New Roman" w:hAnsi="Times New Roman" w:cs="Times New Roman"/>
          <w:color w:val="333333"/>
          <w:sz w:val="28"/>
          <w:szCs w:val="28"/>
          <w:lang w:eastAsia="ru-RU"/>
        </w:rPr>
        <w:t> интернет ресурсында көрсетілген қызмет берушінің мамандарымен  жүзеге асырылады.</w:t>
      </w:r>
    </w:p>
    <w:p w:rsidR="000376F8" w:rsidRPr="00774CA6" w:rsidRDefault="000376F8" w:rsidP="000376F8">
      <w:pPr>
        <w:spacing w:after="100" w:line="360" w:lineRule="atLeast"/>
        <w:jc w:val="both"/>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t>Шағымдану тәртібі туралы ақпаратты «электрондық үкімет» call-орталығының ақпараттық-анықтама қызметінің 1414, 8-800-080-7777 (қонырау салу тегін) телефоны арқылы алуға болады.</w:t>
      </w:r>
    </w:p>
    <w:p w:rsidR="000376F8" w:rsidRPr="00774CA6" w:rsidRDefault="000376F8" w:rsidP="000376F8">
      <w:pPr>
        <w:spacing w:after="100" w:line="360" w:lineRule="atLeast"/>
        <w:jc w:val="both"/>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t>Көрсетілген мемлекеттік қызметтің нәтижелерімен келіспеген немесе әдепсіз қызмет көрсетілген жағдайда шағым қызмет беруші басшысының атына немесе осы стандартқа 1-қосымшада көрсетілген интернет-ресурстарда орналастырылған қызмет беруші басшысына немесе тиісті </w:t>
      </w:r>
      <w:hyperlink r:id="rId9" w:history="1">
        <w:r w:rsidRPr="00774CA6">
          <w:rPr>
            <w:rFonts w:ascii="Times New Roman" w:eastAsia="Times New Roman" w:hAnsi="Times New Roman" w:cs="Times New Roman"/>
            <w:b/>
            <w:bCs/>
            <w:color w:val="222222"/>
            <w:sz w:val="28"/>
            <w:szCs w:val="28"/>
            <w:lang w:eastAsia="ru-RU"/>
          </w:rPr>
          <w:t>әкімшілік аумақтық бірлігінің әкіміне</w:t>
        </w:r>
      </w:hyperlink>
      <w:r w:rsidRPr="00774CA6">
        <w:rPr>
          <w:rFonts w:ascii="Times New Roman" w:eastAsia="Times New Roman" w:hAnsi="Times New Roman" w:cs="Times New Roman"/>
          <w:color w:val="333333"/>
          <w:sz w:val="28"/>
          <w:szCs w:val="28"/>
          <w:lang w:eastAsia="ru-RU"/>
        </w:rPr>
        <w:t> немесе  </w:t>
      </w:r>
      <w:hyperlink r:id="rId10" w:history="1">
        <w:r w:rsidRPr="00774CA6">
          <w:rPr>
            <w:rFonts w:ascii="Times New Roman" w:eastAsia="Times New Roman" w:hAnsi="Times New Roman" w:cs="Times New Roman"/>
            <w:b/>
            <w:bCs/>
            <w:color w:val="222222"/>
            <w:sz w:val="28"/>
            <w:szCs w:val="28"/>
            <w:lang w:eastAsia="ru-RU"/>
          </w:rPr>
          <w:t>egov.kz</w:t>
        </w:r>
      </w:hyperlink>
      <w:r w:rsidRPr="00774CA6">
        <w:rPr>
          <w:rFonts w:ascii="Times New Roman" w:eastAsia="Times New Roman" w:hAnsi="Times New Roman" w:cs="Times New Roman"/>
          <w:color w:val="333333"/>
          <w:sz w:val="28"/>
          <w:szCs w:val="28"/>
          <w:lang w:eastAsia="ru-RU"/>
        </w:rPr>
        <w:t> порталына беріледі.</w:t>
      </w:r>
    </w:p>
    <w:p w:rsidR="000376F8" w:rsidRPr="00774CA6" w:rsidRDefault="000376F8" w:rsidP="000376F8">
      <w:pPr>
        <w:spacing w:after="100" w:line="360" w:lineRule="atLeast"/>
        <w:jc w:val="both"/>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t>Көрсетілген мемлекеттік қызметтің нәтижелерімен келіспеген жағдайда қызмет алушы заңнамада белгіленген тәртіппен сотқа өтініш жасауға құқылы.</w:t>
      </w:r>
    </w:p>
    <w:p w:rsidR="000376F8" w:rsidRPr="00774CA6" w:rsidRDefault="000376F8" w:rsidP="000376F8">
      <w:pPr>
        <w:spacing w:after="100" w:line="360" w:lineRule="atLeast"/>
        <w:jc w:val="both"/>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t>Шағым шағымда қойылған мәселелерді шешу оның құзыретіне кіретін лауазымды тұлғаға жолданады.</w:t>
      </w:r>
    </w:p>
    <w:p w:rsidR="000376F8" w:rsidRPr="00774CA6" w:rsidRDefault="000376F8" w:rsidP="000376F8">
      <w:pPr>
        <w:spacing w:after="100" w:line="360" w:lineRule="atLeast"/>
        <w:jc w:val="both"/>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t>Шағымда қызмет алушының тегі, аты, әкесінің аты (жеке басын куәландыратын құжатта болған кезде), пошталық мекенжайы, шағым беру күні және қызмет алушының қолы көрсетіледі.</w:t>
      </w:r>
    </w:p>
    <w:p w:rsidR="000376F8" w:rsidRPr="00774CA6" w:rsidRDefault="000376F8" w:rsidP="000376F8">
      <w:pPr>
        <w:spacing w:after="100" w:line="360" w:lineRule="atLeast"/>
        <w:jc w:val="both"/>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t>Шағым берген кезде әрекеттері немесе әрекетсіздігі шағымданатын лауазымды тұлғалардың лауазымы, тегі және аты-жөні, өтініш жасау себептері және талаптар көрсетіледі.</w:t>
      </w:r>
    </w:p>
    <w:p w:rsidR="000376F8" w:rsidRPr="00774CA6" w:rsidRDefault="000376F8" w:rsidP="000376F8">
      <w:pPr>
        <w:spacing w:after="100" w:line="360" w:lineRule="atLeast"/>
        <w:jc w:val="both"/>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t>Шағымды қызмет берушінің кеңсесіне тапсырған кезде шығамды қабылдау растамасы шағым берген қызмет алушыға шағым қабылданған күні және уақыты, қабылдаған лауазымды тұлғаның тегі және аты-жөні көрсетілген талон беру болып табылады. Шағымды қарау барысы туралы ақпаратты қызмет берушінің кеңсесінен алуға болады.</w:t>
      </w:r>
    </w:p>
    <w:p w:rsidR="000376F8" w:rsidRPr="00774CA6" w:rsidRDefault="000376F8" w:rsidP="000376F8">
      <w:pPr>
        <w:spacing w:after="100" w:line="360" w:lineRule="atLeast"/>
        <w:jc w:val="both"/>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t>Шағымды портал арқылы жіберген кезде, шағымның қаралу барысы (жеткізілгені, тіркелгені, орындалуы, қарастырылу нәтижесі туралы белгі) туралы ақпарат қызмет алушының «жеке кабинетінде» қолжетімді болады.</w:t>
      </w:r>
    </w:p>
    <w:p w:rsidR="000376F8" w:rsidRPr="00774CA6" w:rsidRDefault="000376F8" w:rsidP="000376F8">
      <w:pPr>
        <w:spacing w:after="100" w:line="360" w:lineRule="atLeast"/>
        <w:jc w:val="both"/>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t>Шағымдарды қарау </w:t>
      </w:r>
      <w:hyperlink r:id="rId11" w:history="1">
        <w:r w:rsidRPr="00774CA6">
          <w:rPr>
            <w:rFonts w:ascii="Times New Roman" w:eastAsia="Times New Roman" w:hAnsi="Times New Roman" w:cs="Times New Roman"/>
            <w:b/>
            <w:bCs/>
            <w:color w:val="222222"/>
            <w:sz w:val="28"/>
            <w:szCs w:val="28"/>
            <w:lang w:eastAsia="ru-RU"/>
          </w:rPr>
          <w:t>«Мемлекеттік көрсетілетін қызмет туралы» Қазақстан Республикасының 2013 жылғы 15 сәуірдегі Заңының</w:t>
        </w:r>
      </w:hyperlink>
      <w:r w:rsidRPr="00774CA6">
        <w:rPr>
          <w:rFonts w:ascii="Times New Roman" w:eastAsia="Times New Roman" w:hAnsi="Times New Roman" w:cs="Times New Roman"/>
          <w:color w:val="333333"/>
          <w:sz w:val="28"/>
          <w:szCs w:val="28"/>
          <w:lang w:eastAsia="ru-RU"/>
        </w:rPr>
        <w:t> 25-бабында белгіленген ерекшеліктерді ескере отырып, </w:t>
      </w:r>
      <w:hyperlink r:id="rId12" w:history="1">
        <w:r w:rsidRPr="00774CA6">
          <w:rPr>
            <w:rFonts w:ascii="Times New Roman" w:eastAsia="Times New Roman" w:hAnsi="Times New Roman" w:cs="Times New Roman"/>
            <w:b/>
            <w:bCs/>
            <w:color w:val="222222"/>
            <w:sz w:val="28"/>
            <w:szCs w:val="28"/>
            <w:lang w:eastAsia="ru-RU"/>
          </w:rPr>
          <w:t xml:space="preserve">«Жеке және заңды тұлғалардың өтініштерін қарау тәртібі туралы» Қазақстан Республикасының 2007 </w:t>
        </w:r>
        <w:r w:rsidRPr="00774CA6">
          <w:rPr>
            <w:rFonts w:ascii="Times New Roman" w:eastAsia="Times New Roman" w:hAnsi="Times New Roman" w:cs="Times New Roman"/>
            <w:b/>
            <w:bCs/>
            <w:color w:val="222222"/>
            <w:sz w:val="28"/>
            <w:szCs w:val="28"/>
            <w:lang w:eastAsia="ru-RU"/>
          </w:rPr>
          <w:lastRenderedPageBreak/>
          <w:t>жылғы 12 қаңтардағы Заңында</w:t>
        </w:r>
      </w:hyperlink>
      <w:r w:rsidRPr="00774CA6">
        <w:rPr>
          <w:rFonts w:ascii="Times New Roman" w:eastAsia="Times New Roman" w:hAnsi="Times New Roman" w:cs="Times New Roman"/>
          <w:color w:val="333333"/>
          <w:sz w:val="28"/>
          <w:szCs w:val="28"/>
          <w:lang w:eastAsia="ru-RU"/>
        </w:rPr>
        <w:t>көзделген тәртіпте және мерзімдерде жүзеге асырылады.</w:t>
      </w:r>
    </w:p>
    <w:p w:rsidR="000376F8" w:rsidRPr="00774CA6" w:rsidRDefault="000376F8" w:rsidP="000376F8">
      <w:pPr>
        <w:spacing w:after="100" w:line="360" w:lineRule="atLeast"/>
        <w:jc w:val="both"/>
        <w:rPr>
          <w:rFonts w:ascii="Times New Roman" w:eastAsia="Times New Roman" w:hAnsi="Times New Roman" w:cs="Times New Roman"/>
          <w:color w:val="333333"/>
          <w:sz w:val="28"/>
          <w:szCs w:val="28"/>
          <w:lang w:eastAsia="ru-RU"/>
        </w:rPr>
      </w:pPr>
      <w:r w:rsidRPr="00774CA6">
        <w:rPr>
          <w:rFonts w:ascii="Times New Roman" w:eastAsia="Times New Roman" w:hAnsi="Times New Roman" w:cs="Times New Roman"/>
          <w:color w:val="333333"/>
          <w:sz w:val="28"/>
          <w:szCs w:val="28"/>
          <w:lang w:eastAsia="ru-RU"/>
        </w:rPr>
        <w:t>Шағымдану туралы қосымша ақпаратты Ақмола облысы әкімі аппаратының мемлекеттік қызметтерді талдау бөлімінде 8 (7162) 297223; 297225; 297254 телефондар арқылы немесе Көкшетау қаласы, Абай көшесі, 83-үй, 309-кабинет мекенжайы бойынша алуға болады.</w:t>
      </w:r>
    </w:p>
    <w:p w:rsidR="00FF105D" w:rsidRPr="00774CA6" w:rsidRDefault="00FF105D">
      <w:pPr>
        <w:rPr>
          <w:rFonts w:ascii="Times New Roman" w:hAnsi="Times New Roman" w:cs="Times New Roman"/>
          <w:sz w:val="28"/>
          <w:szCs w:val="28"/>
        </w:rPr>
      </w:pPr>
    </w:p>
    <w:sectPr w:rsidR="00FF105D" w:rsidRPr="00774C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492"/>
    <w:rsid w:val="000376F8"/>
    <w:rsid w:val="00194492"/>
    <w:rsid w:val="00774CA6"/>
    <w:rsid w:val="007E11DD"/>
    <w:rsid w:val="00A02738"/>
    <w:rsid w:val="00DA4C06"/>
    <w:rsid w:val="00FF1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824EF-126B-44EC-8D7E-9147D85E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4C06"/>
    <w:pPr>
      <w:spacing w:after="10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DA4C06"/>
    <w:rPr>
      <w:b/>
      <w:bCs/>
    </w:rPr>
  </w:style>
  <w:style w:type="character" w:customStyle="1" w:styleId="apple-converted-space">
    <w:name w:val="apple-converted-space"/>
    <w:basedOn w:val="a0"/>
    <w:rsid w:val="00DA4C06"/>
  </w:style>
  <w:style w:type="character" w:styleId="a5">
    <w:name w:val="Hyperlink"/>
    <w:basedOn w:val="a0"/>
    <w:uiPriority w:val="99"/>
    <w:semiHidden/>
    <w:unhideWhenUsed/>
    <w:rsid w:val="00A02738"/>
    <w:rPr>
      <w:color w:val="0000FF"/>
      <w:u w:val="single"/>
    </w:rPr>
  </w:style>
  <w:style w:type="paragraph" w:styleId="a6">
    <w:name w:val="Balloon Text"/>
    <w:basedOn w:val="a"/>
    <w:link w:val="a7"/>
    <w:uiPriority w:val="99"/>
    <w:semiHidden/>
    <w:unhideWhenUsed/>
    <w:rsid w:val="00774CA6"/>
    <w:pPr>
      <w:spacing w:before="0"/>
    </w:pPr>
    <w:rPr>
      <w:rFonts w:ascii="Segoe UI" w:hAnsi="Segoe UI" w:cs="Segoe UI"/>
      <w:sz w:val="18"/>
      <w:szCs w:val="18"/>
    </w:rPr>
  </w:style>
  <w:style w:type="character" w:customStyle="1" w:styleId="a7">
    <w:name w:val="Текст выноски Знак"/>
    <w:basedOn w:val="a0"/>
    <w:link w:val="a6"/>
    <w:uiPriority w:val="99"/>
    <w:semiHidden/>
    <w:rsid w:val="00774C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82165">
      <w:bodyDiv w:val="1"/>
      <w:marLeft w:val="0"/>
      <w:marRight w:val="0"/>
      <w:marTop w:val="0"/>
      <w:marBottom w:val="0"/>
      <w:divBdr>
        <w:top w:val="none" w:sz="0" w:space="0" w:color="auto"/>
        <w:left w:val="none" w:sz="0" w:space="0" w:color="auto"/>
        <w:bottom w:val="none" w:sz="0" w:space="0" w:color="auto"/>
        <w:right w:val="none" w:sz="0" w:space="0" w:color="auto"/>
      </w:divBdr>
      <w:divsChild>
        <w:div w:id="859588679">
          <w:marLeft w:val="0"/>
          <w:marRight w:val="0"/>
          <w:marTop w:val="0"/>
          <w:marBottom w:val="0"/>
          <w:divBdr>
            <w:top w:val="none" w:sz="0" w:space="0" w:color="auto"/>
            <w:left w:val="none" w:sz="0" w:space="0" w:color="auto"/>
            <w:bottom w:val="none" w:sz="0" w:space="0" w:color="auto"/>
            <w:right w:val="none" w:sz="0" w:space="0" w:color="auto"/>
          </w:divBdr>
        </w:div>
        <w:div w:id="1713915876">
          <w:marLeft w:val="0"/>
          <w:marRight w:val="0"/>
          <w:marTop w:val="0"/>
          <w:marBottom w:val="0"/>
          <w:divBdr>
            <w:top w:val="none" w:sz="0" w:space="0" w:color="auto"/>
            <w:left w:val="none" w:sz="0" w:space="0" w:color="auto"/>
            <w:bottom w:val="none" w:sz="0" w:space="0" w:color="auto"/>
            <w:right w:val="none" w:sz="0" w:space="0" w:color="auto"/>
          </w:divBdr>
        </w:div>
      </w:divsChild>
    </w:div>
    <w:div w:id="349379800">
      <w:bodyDiv w:val="1"/>
      <w:marLeft w:val="0"/>
      <w:marRight w:val="0"/>
      <w:marTop w:val="0"/>
      <w:marBottom w:val="0"/>
      <w:divBdr>
        <w:top w:val="none" w:sz="0" w:space="0" w:color="auto"/>
        <w:left w:val="none" w:sz="0" w:space="0" w:color="auto"/>
        <w:bottom w:val="none" w:sz="0" w:space="0" w:color="auto"/>
        <w:right w:val="none" w:sz="0" w:space="0" w:color="auto"/>
      </w:divBdr>
      <w:divsChild>
        <w:div w:id="248346049">
          <w:marLeft w:val="0"/>
          <w:marRight w:val="0"/>
          <w:marTop w:val="0"/>
          <w:marBottom w:val="0"/>
          <w:divBdr>
            <w:top w:val="none" w:sz="0" w:space="0" w:color="auto"/>
            <w:left w:val="none" w:sz="0" w:space="0" w:color="auto"/>
            <w:bottom w:val="none" w:sz="0" w:space="0" w:color="auto"/>
            <w:right w:val="none" w:sz="0" w:space="0" w:color="auto"/>
          </w:divBdr>
        </w:div>
        <w:div w:id="634257532">
          <w:marLeft w:val="0"/>
          <w:marRight w:val="0"/>
          <w:marTop w:val="0"/>
          <w:marBottom w:val="0"/>
          <w:divBdr>
            <w:top w:val="none" w:sz="0" w:space="0" w:color="auto"/>
            <w:left w:val="none" w:sz="0" w:space="0" w:color="auto"/>
            <w:bottom w:val="none" w:sz="0" w:space="0" w:color="auto"/>
            <w:right w:val="none" w:sz="0" w:space="0" w:color="auto"/>
          </w:divBdr>
        </w:div>
      </w:divsChild>
    </w:div>
    <w:div w:id="877206133">
      <w:bodyDiv w:val="1"/>
      <w:marLeft w:val="0"/>
      <w:marRight w:val="0"/>
      <w:marTop w:val="0"/>
      <w:marBottom w:val="0"/>
      <w:divBdr>
        <w:top w:val="none" w:sz="0" w:space="0" w:color="auto"/>
        <w:left w:val="none" w:sz="0" w:space="0" w:color="auto"/>
        <w:bottom w:val="none" w:sz="0" w:space="0" w:color="auto"/>
        <w:right w:val="none" w:sz="0" w:space="0" w:color="auto"/>
      </w:divBdr>
      <w:divsChild>
        <w:div w:id="395126774">
          <w:marLeft w:val="0"/>
          <w:marRight w:val="0"/>
          <w:marTop w:val="0"/>
          <w:marBottom w:val="0"/>
          <w:divBdr>
            <w:top w:val="none" w:sz="0" w:space="0" w:color="auto"/>
            <w:left w:val="none" w:sz="0" w:space="0" w:color="auto"/>
            <w:bottom w:val="none" w:sz="0" w:space="0" w:color="auto"/>
            <w:right w:val="none" w:sz="0" w:space="0" w:color="auto"/>
          </w:divBdr>
        </w:div>
        <w:div w:id="669333312">
          <w:marLeft w:val="0"/>
          <w:marRight w:val="0"/>
          <w:marTop w:val="0"/>
          <w:marBottom w:val="0"/>
          <w:divBdr>
            <w:top w:val="none" w:sz="0" w:space="0" w:color="auto"/>
            <w:left w:val="none" w:sz="0" w:space="0" w:color="auto"/>
            <w:bottom w:val="none" w:sz="0" w:space="0" w:color="auto"/>
            <w:right w:val="none" w:sz="0" w:space="0" w:color="auto"/>
          </w:divBdr>
        </w:div>
      </w:divsChild>
    </w:div>
    <w:div w:id="124749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mo.gov.k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akmo.kz/" TargetMode="External"/><Relationship Id="rId12" Type="http://schemas.openxmlformats.org/officeDocument/2006/relationships/hyperlink" Target="http://akmo.gov.kz/content/_zjeke_zj%D3%98ne_za%D2%A2di_t%D2%B0l%D2%92alardi%D2%A2_%D3%A8tInIshterIn_%D2%9Aaray_t%D3%98rtIbI_tyrali__%D2%9Aaza%D2%9Bstan_respyblikasini%D2%A3_2007_zjil%D2%93i_12_%D2%9Ba%D2%A3tarda%D2%93i_N_221_za%D2%A3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akmo.gov.kz/sites/e.akmo.gov.kz/uploads/sfera_obrazovanija/r_00803018_kaz.doc" TargetMode="External"/><Relationship Id="rId11" Type="http://schemas.openxmlformats.org/officeDocument/2006/relationships/hyperlink" Target="http://www.e.akmo.gov.kz/down/2013/november/zakon%20o%20gos%20uslugah%20kaz.htm" TargetMode="External"/><Relationship Id="rId5" Type="http://schemas.openxmlformats.org/officeDocument/2006/relationships/hyperlink" Target="http://adilet.zan.kz/kaz/docs/V16B0005277" TargetMode="External"/><Relationship Id="rId10" Type="http://schemas.openxmlformats.org/officeDocument/2006/relationships/hyperlink" Target="http://egov.kz/wps/portal/Content?contentPath=/egovcontent/citizensgovernment/articlesforcg/passport/e_app&amp;lang=kk" TargetMode="External"/><Relationship Id="rId4" Type="http://schemas.openxmlformats.org/officeDocument/2006/relationships/hyperlink" Target="http://adilet.zan.kz/kaz/docs/V1500012417" TargetMode="External"/><Relationship Id="rId9" Type="http://schemas.openxmlformats.org/officeDocument/2006/relationships/hyperlink" Target="http://192.168.0.10/content/aydandar"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2935</Words>
  <Characters>16735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2017-02-18T05:24:00Z</cp:lastPrinted>
  <dcterms:created xsi:type="dcterms:W3CDTF">2017-02-18T05:05:00Z</dcterms:created>
  <dcterms:modified xsi:type="dcterms:W3CDTF">2017-02-18T05:24:00Z</dcterms:modified>
</cp:coreProperties>
</file>