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18FD9" w14:textId="14C682ED" w:rsidR="00AB71D8" w:rsidRPr="00A412CC" w:rsidRDefault="00AB71D8" w:rsidP="00AB71D8">
      <w:pPr>
        <w:shd w:val="clear" w:color="auto" w:fill="FFFFFF"/>
        <w:spacing w:after="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 xml:space="preserve">«Ақмола облысы білім басқармасының жанындағы Степногорск қаласының </w:t>
      </w:r>
      <w:r>
        <w:rPr>
          <w:rFonts w:ascii="Times New Roman" w:eastAsia="Times New Roman" w:hAnsi="Times New Roman" w:cs="Times New Roman"/>
          <w:color w:val="151515"/>
          <w:sz w:val="24"/>
          <w:szCs w:val="24"/>
          <w:lang w:val="kk-KZ" w:eastAsia="ru-RU"/>
        </w:rPr>
        <w:t>ж</w:t>
      </w:r>
      <w:r w:rsidRPr="00A412CC">
        <w:rPr>
          <w:rFonts w:ascii="Times New Roman" w:eastAsia="Times New Roman" w:hAnsi="Times New Roman" w:cs="Times New Roman"/>
          <w:color w:val="151515"/>
          <w:sz w:val="24"/>
          <w:szCs w:val="24"/>
          <w:lang w:val="kk-KZ" w:eastAsia="ru-RU"/>
        </w:rPr>
        <w:t xml:space="preserve">оғары </w:t>
      </w:r>
      <w:r>
        <w:rPr>
          <w:rFonts w:ascii="Times New Roman" w:eastAsia="Times New Roman" w:hAnsi="Times New Roman" w:cs="Times New Roman"/>
          <w:color w:val="151515"/>
          <w:sz w:val="24"/>
          <w:szCs w:val="24"/>
          <w:lang w:val="kk-KZ" w:eastAsia="ru-RU"/>
        </w:rPr>
        <w:t xml:space="preserve">тау-кен индустриалдық </w:t>
      </w:r>
      <w:r w:rsidRPr="00A412CC">
        <w:rPr>
          <w:rFonts w:ascii="Times New Roman" w:eastAsia="Times New Roman" w:hAnsi="Times New Roman" w:cs="Times New Roman"/>
          <w:color w:val="151515"/>
          <w:sz w:val="24"/>
          <w:szCs w:val="24"/>
          <w:lang w:val="kk-KZ" w:eastAsia="ru-RU"/>
        </w:rPr>
        <w:t xml:space="preserve">колледжі» мемлекеттік коммуналдық қазыналық кәсіпорны 021500, Степногорск қ., 4 ш / а, </w:t>
      </w:r>
      <w:r>
        <w:rPr>
          <w:rFonts w:ascii="Times New Roman" w:eastAsia="Times New Roman" w:hAnsi="Times New Roman" w:cs="Times New Roman"/>
          <w:color w:val="151515"/>
          <w:sz w:val="24"/>
          <w:szCs w:val="24"/>
          <w:lang w:val="kk-KZ" w:eastAsia="ru-RU"/>
        </w:rPr>
        <w:t>47/2</w:t>
      </w:r>
      <w:r w:rsidRPr="00A412CC">
        <w:rPr>
          <w:rFonts w:ascii="Times New Roman" w:eastAsia="Times New Roman" w:hAnsi="Times New Roman" w:cs="Times New Roman"/>
          <w:color w:val="151515"/>
          <w:sz w:val="24"/>
          <w:szCs w:val="24"/>
          <w:lang w:val="kk-KZ" w:eastAsia="ru-RU"/>
        </w:rPr>
        <w:t xml:space="preserve"> ғимарат, анықтама телефондары: 8 (71645) </w:t>
      </w:r>
      <w:r>
        <w:rPr>
          <w:rFonts w:ascii="Times New Roman" w:eastAsia="Times New Roman" w:hAnsi="Times New Roman" w:cs="Times New Roman"/>
          <w:color w:val="151515"/>
          <w:sz w:val="24"/>
          <w:szCs w:val="24"/>
          <w:lang w:val="kk-KZ" w:eastAsia="ru-RU"/>
        </w:rPr>
        <w:t>5-48-51</w:t>
      </w:r>
      <w:r w:rsidRPr="00A412CC">
        <w:rPr>
          <w:rFonts w:ascii="Times New Roman" w:eastAsia="Times New Roman" w:hAnsi="Times New Roman" w:cs="Times New Roman"/>
          <w:color w:val="151515"/>
          <w:sz w:val="24"/>
          <w:szCs w:val="24"/>
          <w:lang w:val="kk-KZ" w:eastAsia="ru-RU"/>
        </w:rPr>
        <w:t xml:space="preserve">, </w:t>
      </w:r>
      <w:r>
        <w:rPr>
          <w:rFonts w:ascii="Times New Roman" w:eastAsia="Times New Roman" w:hAnsi="Times New Roman" w:cs="Times New Roman"/>
          <w:color w:val="151515"/>
          <w:sz w:val="24"/>
          <w:szCs w:val="24"/>
          <w:lang w:val="kk-KZ" w:eastAsia="ru-RU"/>
        </w:rPr>
        <w:t>7-55-</w:t>
      </w:r>
      <w:r w:rsidRPr="00A412CC">
        <w:rPr>
          <w:rFonts w:ascii="Times New Roman" w:eastAsia="Times New Roman" w:hAnsi="Times New Roman" w:cs="Times New Roman"/>
          <w:color w:val="151515"/>
          <w:sz w:val="24"/>
          <w:szCs w:val="24"/>
          <w:lang w:val="kk-KZ" w:eastAsia="ru-RU"/>
        </w:rPr>
        <w:t xml:space="preserve">61, электрондық мекенжайы: itk.step@mail.ru </w:t>
      </w:r>
      <w:r w:rsidR="00577148">
        <w:rPr>
          <w:rFonts w:ascii="Times New Roman" w:eastAsia="Times New Roman" w:hAnsi="Times New Roman" w:cs="Times New Roman"/>
          <w:color w:val="151515"/>
          <w:sz w:val="24"/>
          <w:szCs w:val="24"/>
          <w:lang w:val="kk-KZ" w:eastAsia="ru-RU"/>
        </w:rPr>
        <w:t>16</w:t>
      </w:r>
      <w:r>
        <w:rPr>
          <w:rFonts w:ascii="Times New Roman" w:eastAsia="Times New Roman" w:hAnsi="Times New Roman" w:cs="Times New Roman"/>
          <w:color w:val="151515"/>
          <w:sz w:val="24"/>
          <w:szCs w:val="24"/>
          <w:lang w:eastAsia="ru-RU"/>
        </w:rPr>
        <w:t>.</w:t>
      </w:r>
      <w:r w:rsidR="00577148">
        <w:rPr>
          <w:rFonts w:ascii="Times New Roman" w:eastAsia="Times New Roman" w:hAnsi="Times New Roman" w:cs="Times New Roman"/>
          <w:color w:val="151515"/>
          <w:sz w:val="24"/>
          <w:szCs w:val="24"/>
          <w:lang w:val="kk-KZ" w:eastAsia="ru-RU"/>
        </w:rPr>
        <w:t>10</w:t>
      </w:r>
      <w:r>
        <w:rPr>
          <w:rFonts w:ascii="Times New Roman" w:eastAsia="Times New Roman" w:hAnsi="Times New Roman" w:cs="Times New Roman"/>
          <w:color w:val="151515"/>
          <w:sz w:val="24"/>
          <w:szCs w:val="24"/>
          <w:lang w:eastAsia="ru-RU"/>
        </w:rPr>
        <w:t>.202</w:t>
      </w:r>
      <w:r>
        <w:rPr>
          <w:rFonts w:ascii="Times New Roman" w:eastAsia="Times New Roman" w:hAnsi="Times New Roman" w:cs="Times New Roman"/>
          <w:color w:val="151515"/>
          <w:sz w:val="24"/>
          <w:szCs w:val="24"/>
          <w:lang w:val="kk-KZ" w:eastAsia="ru-RU"/>
        </w:rPr>
        <w:t>6</w:t>
      </w:r>
      <w:r w:rsidRPr="00A412CC">
        <w:rPr>
          <w:rFonts w:ascii="Times New Roman" w:eastAsia="Times New Roman" w:hAnsi="Times New Roman" w:cs="Times New Roman"/>
          <w:color w:val="151515"/>
          <w:sz w:val="24"/>
          <w:szCs w:val="24"/>
          <w:lang w:val="kk-KZ" w:eastAsia="ru-RU"/>
        </w:rPr>
        <w:t>жылғы "В" блогы бос азаматтық лауазымға орналасуға конкурс жариялайды.</w:t>
      </w:r>
    </w:p>
    <w:p w14:paraId="42C25D38" w14:textId="1E72C0FB" w:rsidR="00A412CC" w:rsidRPr="00A412CC" w:rsidRDefault="00AB71D8" w:rsidP="00AB71D8">
      <w:pPr>
        <w:numPr>
          <w:ilvl w:val="0"/>
          <w:numId w:val="2"/>
        </w:numPr>
        <w:shd w:val="clear" w:color="auto" w:fill="FFFFFF"/>
        <w:spacing w:after="0" w:line="240" w:lineRule="auto"/>
        <w:contextualSpacing/>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 xml:space="preserve"> </w:t>
      </w:r>
      <w:r w:rsidR="00577148" w:rsidRPr="00A412CC">
        <w:rPr>
          <w:rFonts w:ascii="Times New Roman" w:eastAsia="Times New Roman" w:hAnsi="Times New Roman" w:cs="Times New Roman"/>
          <w:color w:val="151515"/>
          <w:sz w:val="24"/>
          <w:szCs w:val="24"/>
          <w:lang w:val="kk-KZ" w:eastAsia="ru-RU"/>
        </w:rPr>
        <w:t xml:space="preserve">«Ақмола облысы білім басқармасының жанындағы Степногорск қаласының </w:t>
      </w:r>
      <w:r w:rsidR="00577148">
        <w:rPr>
          <w:rFonts w:ascii="Times New Roman" w:eastAsia="Times New Roman" w:hAnsi="Times New Roman" w:cs="Times New Roman"/>
          <w:color w:val="151515"/>
          <w:sz w:val="24"/>
          <w:szCs w:val="24"/>
          <w:lang w:val="kk-KZ" w:eastAsia="ru-RU"/>
        </w:rPr>
        <w:t>ж</w:t>
      </w:r>
      <w:r w:rsidR="00577148" w:rsidRPr="00A412CC">
        <w:rPr>
          <w:rFonts w:ascii="Times New Roman" w:eastAsia="Times New Roman" w:hAnsi="Times New Roman" w:cs="Times New Roman"/>
          <w:color w:val="151515"/>
          <w:sz w:val="24"/>
          <w:szCs w:val="24"/>
          <w:lang w:val="kk-KZ" w:eastAsia="ru-RU"/>
        </w:rPr>
        <w:t xml:space="preserve">оғары </w:t>
      </w:r>
      <w:r w:rsidR="00577148">
        <w:rPr>
          <w:rFonts w:ascii="Times New Roman" w:eastAsia="Times New Roman" w:hAnsi="Times New Roman" w:cs="Times New Roman"/>
          <w:color w:val="151515"/>
          <w:sz w:val="24"/>
          <w:szCs w:val="24"/>
          <w:lang w:val="kk-KZ" w:eastAsia="ru-RU"/>
        </w:rPr>
        <w:t xml:space="preserve">тау-кен индустриалдық </w:t>
      </w:r>
      <w:r w:rsidR="00577148" w:rsidRPr="00A412CC">
        <w:rPr>
          <w:rFonts w:ascii="Times New Roman" w:eastAsia="Times New Roman" w:hAnsi="Times New Roman" w:cs="Times New Roman"/>
          <w:color w:val="151515"/>
          <w:sz w:val="24"/>
          <w:szCs w:val="24"/>
          <w:lang w:val="kk-KZ" w:eastAsia="ru-RU"/>
        </w:rPr>
        <w:t xml:space="preserve">колледжі» </w:t>
      </w:r>
      <w:r w:rsidR="00A412CC" w:rsidRPr="00A412CC">
        <w:rPr>
          <w:rFonts w:ascii="Times New Roman" w:eastAsia="Times New Roman" w:hAnsi="Times New Roman" w:cs="Times New Roman"/>
          <w:color w:val="151515"/>
          <w:sz w:val="24"/>
          <w:szCs w:val="24"/>
          <w:lang w:val="kk-KZ" w:eastAsia="ru-RU"/>
        </w:rPr>
        <w:t xml:space="preserve"> мемлекеттік коммуналдық қазыналық кәсіпорнының </w:t>
      </w:r>
      <w:r w:rsidR="00F21D66">
        <w:rPr>
          <w:rFonts w:ascii="Times New Roman" w:eastAsia="Times New Roman" w:hAnsi="Times New Roman" w:cs="Times New Roman"/>
          <w:color w:val="151515"/>
          <w:sz w:val="24"/>
          <w:szCs w:val="24"/>
          <w:lang w:val="kk-KZ" w:eastAsia="ru-RU"/>
        </w:rPr>
        <w:t>жастар ісі бойынша инспекторы</w:t>
      </w:r>
      <w:r w:rsidR="00A412CC" w:rsidRPr="00A412CC">
        <w:rPr>
          <w:rFonts w:ascii="Times New Roman" w:eastAsia="Times New Roman" w:hAnsi="Times New Roman" w:cs="Times New Roman"/>
          <w:color w:val="151515"/>
          <w:sz w:val="24"/>
          <w:szCs w:val="24"/>
          <w:lang w:val="kk-KZ" w:eastAsia="ru-RU"/>
        </w:rPr>
        <w:t xml:space="preserve"> (</w:t>
      </w:r>
      <w:r w:rsidR="007F0E9E">
        <w:rPr>
          <w:rFonts w:ascii="Times New Roman" w:eastAsia="Times New Roman" w:hAnsi="Times New Roman" w:cs="Times New Roman"/>
          <w:color w:val="151515"/>
          <w:sz w:val="24"/>
          <w:szCs w:val="24"/>
          <w:lang w:val="kk-KZ" w:eastAsia="ru-RU"/>
        </w:rPr>
        <w:t>1 ставка</w:t>
      </w:r>
      <w:r w:rsidR="00A412CC" w:rsidRPr="00A412CC">
        <w:rPr>
          <w:rFonts w:ascii="Times New Roman" w:eastAsia="Times New Roman" w:hAnsi="Times New Roman" w:cs="Times New Roman"/>
          <w:color w:val="151515"/>
          <w:sz w:val="24"/>
          <w:szCs w:val="24"/>
          <w:lang w:val="kk-KZ" w:eastAsia="ru-RU"/>
        </w:rPr>
        <w:t>) (В</w:t>
      </w:r>
      <w:r w:rsidR="007F0E9E">
        <w:rPr>
          <w:rFonts w:ascii="Times New Roman" w:eastAsia="Times New Roman" w:hAnsi="Times New Roman" w:cs="Times New Roman"/>
          <w:color w:val="151515"/>
          <w:sz w:val="24"/>
          <w:szCs w:val="24"/>
          <w:lang w:val="kk-KZ" w:eastAsia="ru-RU"/>
        </w:rPr>
        <w:t>3</w:t>
      </w:r>
      <w:r w:rsidR="00A412CC" w:rsidRPr="00A412CC">
        <w:rPr>
          <w:rFonts w:ascii="Times New Roman" w:eastAsia="Times New Roman" w:hAnsi="Times New Roman" w:cs="Times New Roman"/>
          <w:color w:val="151515"/>
          <w:sz w:val="24"/>
          <w:szCs w:val="24"/>
          <w:lang w:val="kk-KZ" w:eastAsia="ru-RU"/>
        </w:rPr>
        <w:t xml:space="preserve">-4 санаты) лауазымдық жалақысы еңбек сіңірген жылдарына байланысты айына </w:t>
      </w:r>
      <w:r w:rsidR="00F21D66">
        <w:rPr>
          <w:rFonts w:ascii="Times New Roman" w:eastAsia="Times New Roman" w:hAnsi="Times New Roman" w:cs="Times New Roman"/>
          <w:color w:val="151515"/>
          <w:sz w:val="24"/>
          <w:szCs w:val="24"/>
          <w:lang w:val="kk-KZ" w:eastAsia="ru-RU"/>
        </w:rPr>
        <w:t>117 508</w:t>
      </w:r>
      <w:r w:rsidR="00A412CC" w:rsidRPr="00A412CC">
        <w:rPr>
          <w:rFonts w:ascii="Times New Roman" w:eastAsia="Times New Roman" w:hAnsi="Times New Roman" w:cs="Times New Roman"/>
          <w:color w:val="151515"/>
          <w:sz w:val="24"/>
          <w:szCs w:val="24"/>
          <w:lang w:val="kk-KZ" w:eastAsia="ru-RU"/>
        </w:rPr>
        <w:t xml:space="preserve"> теңгеден </w:t>
      </w:r>
      <w:r w:rsidR="00F21D66">
        <w:rPr>
          <w:rFonts w:ascii="Times New Roman" w:eastAsia="Times New Roman" w:hAnsi="Times New Roman" w:cs="Times New Roman"/>
          <w:color w:val="151515"/>
          <w:sz w:val="24"/>
          <w:szCs w:val="24"/>
          <w:lang w:val="kk-KZ" w:eastAsia="ru-RU"/>
        </w:rPr>
        <w:t>132 019</w:t>
      </w:r>
      <w:r w:rsidR="00A412CC" w:rsidRPr="00A412CC">
        <w:rPr>
          <w:rFonts w:ascii="Times New Roman" w:eastAsia="Times New Roman" w:hAnsi="Times New Roman" w:cs="Times New Roman"/>
          <w:color w:val="151515"/>
          <w:sz w:val="24"/>
          <w:szCs w:val="24"/>
          <w:lang w:val="kk-KZ" w:eastAsia="ru-RU"/>
        </w:rPr>
        <w:t xml:space="preserve"> теңгеге дейін.</w:t>
      </w:r>
    </w:p>
    <w:p w14:paraId="357EFE31" w14:textId="77777777" w:rsidR="00C82218" w:rsidRPr="00A412CC" w:rsidRDefault="00C82218" w:rsidP="00F23779">
      <w:pPr>
        <w:shd w:val="clear" w:color="auto" w:fill="FFFFFF"/>
        <w:spacing w:after="0" w:afterAutospacing="1" w:line="240" w:lineRule="auto"/>
        <w:jc w:val="both"/>
        <w:rPr>
          <w:rFonts w:ascii="Times New Roman" w:eastAsia="Times New Roman" w:hAnsi="Times New Roman" w:cs="Times New Roman"/>
          <w:color w:val="151515"/>
          <w:sz w:val="24"/>
          <w:szCs w:val="24"/>
          <w:lang w:val="kk-KZ" w:eastAsia="ru-RU"/>
        </w:rPr>
      </w:pPr>
    </w:p>
    <w:p w14:paraId="63EA7743" w14:textId="1BB38D59" w:rsidR="00A412CC" w:rsidRPr="00861F04" w:rsidRDefault="00A412CC" w:rsidP="00A412CC">
      <w:pPr>
        <w:shd w:val="clear" w:color="auto" w:fill="FFFFFF"/>
        <w:spacing w:after="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 xml:space="preserve">Мемлекеттік коммуналдық қазыналық кәсіпорынның мекенжайы: 021500, Ақмола облысы, Степногорск қаласы, 4 шағын аудан, ғимарат </w:t>
      </w:r>
      <w:r w:rsidR="00AB71D8">
        <w:rPr>
          <w:rFonts w:ascii="Times New Roman" w:eastAsia="Times New Roman" w:hAnsi="Times New Roman" w:cs="Times New Roman"/>
          <w:color w:val="151515"/>
          <w:sz w:val="24"/>
          <w:szCs w:val="24"/>
          <w:lang w:val="kk-KZ" w:eastAsia="ru-RU"/>
        </w:rPr>
        <w:t>47/2</w:t>
      </w:r>
      <w:r w:rsidRPr="00A412CC">
        <w:rPr>
          <w:rFonts w:ascii="Times New Roman" w:eastAsia="Times New Roman" w:hAnsi="Times New Roman" w:cs="Times New Roman"/>
          <w:color w:val="151515"/>
          <w:sz w:val="24"/>
          <w:szCs w:val="24"/>
          <w:lang w:val="kk-KZ" w:eastAsia="ru-RU"/>
        </w:rPr>
        <w:t xml:space="preserve">, телефон: 8 (71645) </w:t>
      </w:r>
      <w:r w:rsidR="00861F04" w:rsidRPr="00861F04">
        <w:rPr>
          <w:rFonts w:ascii="Times New Roman" w:eastAsia="Times New Roman" w:hAnsi="Times New Roman" w:cs="Times New Roman"/>
          <w:color w:val="151515"/>
          <w:sz w:val="24"/>
          <w:szCs w:val="24"/>
          <w:lang w:val="kk-KZ" w:eastAsia="ru-RU"/>
        </w:rPr>
        <w:t>5-48-51,7-55-61</w:t>
      </w:r>
    </w:p>
    <w:p w14:paraId="34EE40E6" w14:textId="7EC39C44" w:rsidR="00A412CC" w:rsidRPr="00A412CC" w:rsidRDefault="00A412CC" w:rsidP="00A412CC">
      <w:pPr>
        <w:shd w:val="clear" w:color="auto" w:fill="FFFFFF"/>
        <w:spacing w:after="0" w:afterAutospacing="1" w:line="240" w:lineRule="auto"/>
        <w:jc w:val="both"/>
        <w:rPr>
          <w:rFonts w:ascii="Times New Roman" w:eastAsia="Times New Roman" w:hAnsi="Times New Roman" w:cs="Times New Roman"/>
          <w:color w:val="151515"/>
          <w:sz w:val="24"/>
          <w:szCs w:val="24"/>
          <w:lang w:eastAsia="ru-RU"/>
        </w:rPr>
      </w:pPr>
      <w:r w:rsidRPr="00A412CC">
        <w:rPr>
          <w:rFonts w:ascii="Times New Roman" w:eastAsia="Times New Roman" w:hAnsi="Times New Roman" w:cs="Times New Roman"/>
          <w:color w:val="151515"/>
          <w:sz w:val="24"/>
          <w:szCs w:val="24"/>
          <w:lang w:eastAsia="ru-RU"/>
        </w:rPr>
        <w:t xml:space="preserve">Конкурстың өтетін орны: Степногорск қ., 4 ш/а, </w:t>
      </w:r>
      <w:r w:rsidR="00AB71D8">
        <w:rPr>
          <w:rFonts w:ascii="Times New Roman" w:eastAsia="Times New Roman" w:hAnsi="Times New Roman" w:cs="Times New Roman"/>
          <w:color w:val="151515"/>
          <w:sz w:val="24"/>
          <w:szCs w:val="24"/>
          <w:lang w:val="kk-KZ" w:eastAsia="ru-RU"/>
        </w:rPr>
        <w:t xml:space="preserve">47/2 </w:t>
      </w:r>
      <w:r w:rsidRPr="00A412CC">
        <w:rPr>
          <w:rFonts w:ascii="Times New Roman" w:eastAsia="Times New Roman" w:hAnsi="Times New Roman" w:cs="Times New Roman"/>
          <w:color w:val="151515"/>
          <w:sz w:val="24"/>
          <w:szCs w:val="24"/>
          <w:lang w:eastAsia="ru-RU"/>
        </w:rPr>
        <w:t>ғимарат.</w:t>
      </w:r>
    </w:p>
    <w:p w14:paraId="333C7F30" w14:textId="77777777" w:rsidR="00A412CC" w:rsidRPr="00A412CC" w:rsidRDefault="00A412CC" w:rsidP="00A412CC">
      <w:pPr>
        <w:shd w:val="clear" w:color="auto" w:fill="FFFFFF"/>
        <w:spacing w:after="0" w:afterAutospacing="1" w:line="240" w:lineRule="auto"/>
        <w:jc w:val="both"/>
        <w:rPr>
          <w:rFonts w:ascii="Times New Roman" w:eastAsia="Times New Roman" w:hAnsi="Times New Roman" w:cs="Times New Roman"/>
          <w:color w:val="151515"/>
          <w:sz w:val="24"/>
          <w:szCs w:val="24"/>
          <w:lang w:eastAsia="ru-RU"/>
        </w:rPr>
      </w:pPr>
      <w:r w:rsidRPr="00A412CC">
        <w:rPr>
          <w:rFonts w:ascii="Times New Roman" w:eastAsia="Times New Roman" w:hAnsi="Times New Roman" w:cs="Times New Roman"/>
          <w:color w:val="151515"/>
          <w:sz w:val="24"/>
          <w:szCs w:val="24"/>
          <w:lang w:eastAsia="ru-RU"/>
        </w:rPr>
        <w:t>Конкурс: Қазақстан Республикасы Білім және ғылым министрінің 2012 жылғы 21 ақпандағы №57 бұйрығына сәйкес мемлекеттік білім беру ұйымдарының бірінші басшылары мен педагогтерін қызметке тағайындау, қызметтен босату қағидаларына сәйкес белгіленген мерзімдерге сәйкес өткізіледі.</w:t>
      </w:r>
    </w:p>
    <w:p w14:paraId="32E820CA" w14:textId="77777777" w:rsidR="00A412CC" w:rsidRPr="00A412CC" w:rsidRDefault="00A412CC" w:rsidP="00A412CC">
      <w:pPr>
        <w:shd w:val="clear" w:color="auto" w:fill="FFFFFF"/>
        <w:spacing w:after="0" w:afterAutospacing="1" w:line="240" w:lineRule="auto"/>
        <w:jc w:val="both"/>
        <w:rPr>
          <w:rFonts w:ascii="Times New Roman" w:eastAsia="Times New Roman" w:hAnsi="Times New Roman" w:cs="Times New Roman"/>
          <w:color w:val="151515"/>
          <w:sz w:val="24"/>
          <w:szCs w:val="24"/>
          <w:lang w:eastAsia="ru-RU"/>
        </w:rPr>
      </w:pPr>
      <w:r w:rsidRPr="00A412CC">
        <w:rPr>
          <w:rFonts w:ascii="Times New Roman" w:eastAsia="Times New Roman" w:hAnsi="Times New Roman" w:cs="Times New Roman"/>
          <w:color w:val="151515"/>
          <w:sz w:val="24"/>
          <w:szCs w:val="24"/>
          <w:lang w:eastAsia="ru-RU"/>
        </w:rPr>
        <w:t>Кәсіпорынның қызметі техникалық және кәсіптік білім беру болып табылады.</w:t>
      </w:r>
    </w:p>
    <w:p w14:paraId="0E3EC2BF"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b/>
          <w:color w:val="000000"/>
          <w:sz w:val="24"/>
          <w:szCs w:val="24"/>
        </w:rPr>
        <w:t>Техникалық және кәсіптік, орта білімнен кейінгі білім беру ұйымдарының жастар ісі жөніндегі инспекторы</w:t>
      </w:r>
    </w:p>
    <w:p w14:paraId="18C1D94E" w14:textId="77777777" w:rsidR="00E532DB" w:rsidRPr="00E532DB" w:rsidRDefault="00E532DB" w:rsidP="00E532DB">
      <w:pPr>
        <w:spacing w:after="0"/>
        <w:jc w:val="both"/>
        <w:rPr>
          <w:rFonts w:ascii="Times New Roman" w:hAnsi="Times New Roman" w:cs="Times New Roman"/>
          <w:sz w:val="24"/>
          <w:szCs w:val="24"/>
        </w:rPr>
      </w:pPr>
      <w:bookmarkStart w:id="0" w:name="z437"/>
      <w:r w:rsidRPr="00E532D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E532DB">
        <w:rPr>
          <w:rFonts w:ascii="Times New Roman" w:hAnsi="Times New Roman" w:cs="Times New Roman"/>
          <w:color w:val="000000"/>
          <w:sz w:val="24"/>
          <w:szCs w:val="24"/>
        </w:rPr>
        <w:t xml:space="preserve">Лауазымдық міндеттері: </w:t>
      </w:r>
    </w:p>
    <w:bookmarkEnd w:id="0"/>
    <w:p w14:paraId="5FBA367D"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басшының оқу-тәрбие жұмысы жөніндегі орынбасарымен келісілген оқу жылына арналған Жастар ісі жөніндегі комитеттің жұмыс жоспарын бекітуге ұсынады;</w:t>
      </w:r>
    </w:p>
    <w:p w14:paraId="05C9393F"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білім беру ұйымдарының барлық алқалық органдарының жұмысына қатысады.</w:t>
      </w:r>
    </w:p>
    <w:p w14:paraId="13A5E594"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жастардың қызметіне қатысты мәселелерді қарайды, студенттік бірлестіктердің баяндамаларын, есептерін тыңдайды;</w:t>
      </w:r>
    </w:p>
    <w:p w14:paraId="5E652160"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xml:space="preserve">       мемлекеттік және үкіметтік емес ұйымдармен байланысты жүзеге асырады; </w:t>
      </w:r>
    </w:p>
    <w:p w14:paraId="68BE4C12"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студенттердің мүдделерін қозғайтын білім беру ұйымдарының ережелерін, жұмыс жоспарларын әзірлеуге және жетілдіруге қатысады;</w:t>
      </w:r>
    </w:p>
    <w:p w14:paraId="67793377"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студенттердің тұрмысы мен демалысын ұйымдастыруға қатысады;</w:t>
      </w:r>
    </w:p>
    <w:p w14:paraId="2FB84FC5"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студенттердің мүдделерін қозғайтын әлеуметтік-тұрмыстық және қаржылық мәселелерді шешуге қатысады;;</w:t>
      </w:r>
    </w:p>
    <w:p w14:paraId="4CD915DA"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студенттердің білім беру ұйымдарында, сондай-ақ студенттік жатақханаларда оқу тәртібі мен ішкі тәртіп ережелерін бұзуына байланысты мәселелерді қарауға қатысады;</w:t>
      </w:r>
    </w:p>
    <w:p w14:paraId="3F282B81"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білім беру ұйымының жастар ісі және қоғамдық өмір комитетінің қызметіне белсенді қатысатын студенттерді оқу және оқудан тыс қызметтің әртүрлі салаларындағы жетістіктері үшін көтермелеу жүйесін әзірлеуге және іске асыруға қатысады;</w:t>
      </w:r>
    </w:p>
    <w:p w14:paraId="0319CF81"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студенттердің ТжКБ ұйымдарының материалдық-техникалық базасы мен үй-жайларын пайдалану мәселелерін шешу бойынша ұсыныстар енгізеді;</w:t>
      </w:r>
    </w:p>
    <w:p w14:paraId="103A40F6"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білім беру ұйымының басшылығына студенттердің бұзылған құқықтарын қалпына келтіру бойынша шаралар қабылдау туралы ұсыныстар енгізеді;</w:t>
      </w:r>
    </w:p>
    <w:p w14:paraId="25DAE095"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оқудан тыс іс-шараларды жоспарлауға, дайындауға, өткізуге және талдауға тікелей қатысады;</w:t>
      </w:r>
    </w:p>
    <w:p w14:paraId="58E67BFC"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lastRenderedPageBreak/>
        <w:t>      білім беру ұйымдарының ішкі тәртіп ережелері мен жарғысын орындау бойынша студенттермен жұмыс жүргізеді;</w:t>
      </w:r>
    </w:p>
    <w:p w14:paraId="1D2F53CE"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жастар ісі жөніндегі комитетке оқуға түсетін студенттердің ұсыныстары мен өтініштерін қарайды;</w:t>
      </w:r>
    </w:p>
    <w:p w14:paraId="3BAED6D6"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студенттердің әлеуметтік маңызды бастамаларын қолдайды;</w:t>
      </w:r>
    </w:p>
    <w:p w14:paraId="3D7490C8"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студенттердің демалуына жағдайлар жасауға жәрдемдеседі;</w:t>
      </w:r>
    </w:p>
    <w:p w14:paraId="3BE3159C"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ТжКБ ұйымдары, мемлекеттік органдар, қоғамдық бірлестіктер, өзге де ұйымдар мен мекемелер басшыларының алдында студенттердің мүдделерін білдіреді және қорғайды;</w:t>
      </w:r>
    </w:p>
    <w:p w14:paraId="11C0CA0E"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студенттік өзін-өзі басқару органдарының қызметін дамытуға ықпал етеді;</w:t>
      </w:r>
    </w:p>
    <w:p w14:paraId="2C144065"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жастардың волонтерлік қызметін дамытуды үйлестіреді;</w:t>
      </w:r>
    </w:p>
    <w:p w14:paraId="1FF73D35"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білім алушылар арасында сыбайлас жемқорлыққа қарсы мәдениетті, академиялық адалдық қағидаттарын бойына сіңіреді.</w:t>
      </w:r>
    </w:p>
    <w:p w14:paraId="6AF3DDE9" w14:textId="77777777" w:rsidR="00E532DB" w:rsidRPr="00E532DB" w:rsidRDefault="00E532DB" w:rsidP="00E532DB">
      <w:pPr>
        <w:spacing w:after="0"/>
        <w:jc w:val="both"/>
        <w:rPr>
          <w:rFonts w:ascii="Times New Roman" w:hAnsi="Times New Roman" w:cs="Times New Roman"/>
          <w:sz w:val="24"/>
          <w:szCs w:val="24"/>
        </w:rPr>
      </w:pPr>
      <w:bookmarkStart w:id="1" w:name="z438"/>
      <w:r w:rsidRPr="00E532D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E532DB">
        <w:rPr>
          <w:rFonts w:ascii="Times New Roman" w:hAnsi="Times New Roman" w:cs="Times New Roman"/>
          <w:color w:val="000000"/>
          <w:sz w:val="24"/>
          <w:szCs w:val="24"/>
        </w:rPr>
        <w:t xml:space="preserve">Білуге тиіс: </w:t>
      </w:r>
    </w:p>
    <w:bookmarkEnd w:id="1"/>
    <w:p w14:paraId="289534AC"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xml:space="preserve">       Қазақстан Республикасының Конституциясы, Қазақстан Республикасының Әкімшілік рәсімдік-процессуалдық Кодексі, Қазақстан Республикасының "Білім туралы", "Педагог мәртебесі туралы", "Сыбайлас жемқорлыққа қарсы іс-қимыл туралы", "Мемлекеттік жастар саясаты туралы", "Қазақстан Республикасындағы тiл туралы" заңдары";</w:t>
      </w:r>
    </w:p>
    <w:p w14:paraId="7F127C3A"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14:paraId="0334C3CC"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педагогикалық этиканың нормалары;</w:t>
      </w:r>
    </w:p>
    <w:p w14:paraId="1A480D01"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xml:space="preserve">       педагогика және психология, әлеуметтану негіздері; </w:t>
      </w:r>
    </w:p>
    <w:p w14:paraId="59279311"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xml:space="preserve">       қазіргі педагогикалық ғылым мен практиканың жетістіктері; </w:t>
      </w:r>
    </w:p>
    <w:p w14:paraId="5E41CA64"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xml:space="preserve">       басқарудың инновациялық әдістері; </w:t>
      </w:r>
    </w:p>
    <w:p w14:paraId="1CFE48A7"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еңбек қауіпсіздігі және еңбекті қорғау, өртке қарсы қорғау қағидалары.</w:t>
      </w:r>
    </w:p>
    <w:p w14:paraId="6235FED7" w14:textId="77777777" w:rsidR="00E532DB" w:rsidRPr="00E532DB" w:rsidRDefault="00E532DB" w:rsidP="00E532DB">
      <w:pPr>
        <w:spacing w:after="0"/>
        <w:jc w:val="both"/>
        <w:rPr>
          <w:rFonts w:ascii="Times New Roman" w:hAnsi="Times New Roman" w:cs="Times New Roman"/>
          <w:sz w:val="24"/>
          <w:szCs w:val="24"/>
        </w:rPr>
      </w:pPr>
      <w:bookmarkStart w:id="2" w:name="z439"/>
      <w:r>
        <w:rPr>
          <w:rFonts w:ascii="Times New Roman" w:hAnsi="Times New Roman" w:cs="Times New Roman"/>
          <w:color w:val="FF0000"/>
          <w:sz w:val="24"/>
          <w:szCs w:val="24"/>
        </w:rPr>
        <w:t>    </w:t>
      </w:r>
      <w:r w:rsidRPr="00E532DB">
        <w:rPr>
          <w:rFonts w:ascii="Times New Roman" w:hAnsi="Times New Roman" w:cs="Times New Roman"/>
          <w:color w:val="000000"/>
          <w:sz w:val="24"/>
          <w:szCs w:val="24"/>
        </w:rPr>
        <w:t>Біліктілікке қойылатын талаптар: жоғары және (немесе) жоғары оқу орнынан кейінгі педагогикалық білім немесе педагогикалық қайта даярлығы бар өзге де кәсіптік білім немесе техникалық және кәсіптік педагогикалық білім, жұмыс өтіліне талап қойылмайды;</w:t>
      </w:r>
    </w:p>
    <w:bookmarkEnd w:id="2"/>
    <w:p w14:paraId="4C7E6595" w14:textId="77777777" w:rsidR="00E532DB" w:rsidRPr="00E532DB" w:rsidRDefault="00E532DB" w:rsidP="00E532DB">
      <w:pPr>
        <w:spacing w:after="0"/>
        <w:jc w:val="both"/>
        <w:rPr>
          <w:rFonts w:ascii="Times New Roman" w:hAnsi="Times New Roman" w:cs="Times New Roman"/>
          <w:sz w:val="24"/>
          <w:szCs w:val="24"/>
        </w:rPr>
      </w:pPr>
      <w:r w:rsidRPr="00E532DB">
        <w:rPr>
          <w:rFonts w:ascii="Times New Roman" w:hAnsi="Times New Roman" w:cs="Times New Roman"/>
          <w:color w:val="000000"/>
          <w:sz w:val="24"/>
          <w:szCs w:val="24"/>
        </w:rPr>
        <w:t xml:space="preserve">       және (немесе) біліктілігінің жоғары деңгейі болған кезде жастар ісі жөніндегі инспектор лауазымындағы педагог-шебер үшін жұмыс өтілі кемінде 5 жыл; және (немесе) біліктілігінің жоғары немесе орта деңгейі болған кезде: педагог-модератор үшін кемінде 3 жыл; педагог-сарапшы және педагог-зерттеуші үшін кемінде 4 жыл мамандығы бойынша жұмыс өтілі болуы тиіс. </w:t>
      </w:r>
    </w:p>
    <w:p w14:paraId="280BD90D" w14:textId="77777777" w:rsidR="00E532DB" w:rsidRDefault="00E532DB" w:rsidP="00A412CC">
      <w:pPr>
        <w:shd w:val="clear" w:color="auto" w:fill="FFFFFF"/>
        <w:spacing w:after="360" w:line="285" w:lineRule="atLeast"/>
        <w:jc w:val="both"/>
        <w:textAlignment w:val="baseline"/>
        <w:rPr>
          <w:rFonts w:ascii="Times New Roman" w:eastAsia="Times New Roman" w:hAnsi="Times New Roman" w:cs="Times New Roman"/>
          <w:b/>
          <w:color w:val="000000"/>
          <w:spacing w:val="2"/>
          <w:sz w:val="24"/>
          <w:szCs w:val="24"/>
          <w:lang w:val="kk-KZ" w:eastAsia="ru-RU"/>
        </w:rPr>
      </w:pPr>
    </w:p>
    <w:p w14:paraId="69928BFB" w14:textId="77777777" w:rsidR="00A412CC" w:rsidRPr="00A412CC" w:rsidRDefault="00A412CC" w:rsidP="00A412CC">
      <w:pPr>
        <w:shd w:val="clear" w:color="auto" w:fill="FFFFFF"/>
        <w:spacing w:after="360" w:line="285" w:lineRule="atLeast"/>
        <w:jc w:val="both"/>
        <w:textAlignment w:val="baseline"/>
        <w:rPr>
          <w:rFonts w:ascii="Times New Roman" w:eastAsia="Times New Roman" w:hAnsi="Times New Roman" w:cs="Times New Roman"/>
          <w:b/>
          <w:color w:val="000000"/>
          <w:spacing w:val="2"/>
          <w:sz w:val="24"/>
          <w:szCs w:val="24"/>
          <w:lang w:val="kk-KZ" w:eastAsia="ru-RU"/>
        </w:rPr>
      </w:pPr>
      <w:r w:rsidRPr="00A412CC">
        <w:rPr>
          <w:rFonts w:ascii="Times New Roman" w:eastAsia="Times New Roman" w:hAnsi="Times New Roman" w:cs="Times New Roman"/>
          <w:b/>
          <w:color w:val="000000"/>
          <w:spacing w:val="2"/>
          <w:sz w:val="24"/>
          <w:szCs w:val="24"/>
          <w:lang w:val="kk-KZ" w:eastAsia="ru-RU"/>
        </w:rPr>
        <w:t>Конкурсқа қатысу үшін қажетті құжаттар:</w:t>
      </w:r>
    </w:p>
    <w:p w14:paraId="3611083B"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 xml:space="preserve">1) қолданыстағы Қағидалардың 5-қосымшасына сәйкес нысан бойынша өтініш; </w:t>
      </w:r>
    </w:p>
    <w:p w14:paraId="4675966D"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2) жеке басты куәландыратын құжат немесе цифрлық құжаттар сервисінен электрондық құжат (сәйкестендіру үшін);</w:t>
      </w:r>
    </w:p>
    <w:p w14:paraId="2818A905"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3) кадрларды есепке алу жөніндегі жеке парақ және фото;</w:t>
      </w:r>
    </w:p>
    <w:p w14:paraId="5518DAFD"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4) білім туралы мемлекеттік үлгідегі құжаттың көшірмесі;</w:t>
      </w:r>
    </w:p>
    <w:p w14:paraId="35960243"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5) еңбек қызметін растайтын құжаттың көшірмесі;</w:t>
      </w:r>
    </w:p>
    <w:p w14:paraId="56E1A2D3"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 xml:space="preserve">6) 2020 жылғы 30 қазандағы Қазақстан Республикасы Денсаулық сақтау Министрінің міндетін атқарушының «Денсаулық сақтау саласындағы есепке алу құжаттамасының </w:t>
      </w:r>
      <w:r w:rsidRPr="00A412CC">
        <w:rPr>
          <w:rFonts w:ascii="Times New Roman" w:eastAsia="Times New Roman" w:hAnsi="Times New Roman" w:cs="Times New Roman"/>
          <w:color w:val="151515"/>
          <w:sz w:val="24"/>
          <w:szCs w:val="24"/>
          <w:lang w:val="kk-KZ" w:eastAsia="ru-RU"/>
        </w:rPr>
        <w:lastRenderedPageBreak/>
        <w:t>нысандарын бекіту туралы»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30545E"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7) психоневрологиялық ұйымнан анықтама;</w:t>
      </w:r>
    </w:p>
    <w:p w14:paraId="3E215A36"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8) наркологиялық ұйымнан анықтама;</w:t>
      </w:r>
    </w:p>
    <w:p w14:paraId="208EAF13"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9) біліктілік тестілеу сертификаты;</w:t>
      </w:r>
    </w:p>
    <w:p w14:paraId="1CDF1D22"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10) білім беру ұйымын дамытудың перспективалық жоспары;</w:t>
      </w:r>
    </w:p>
    <w:p w14:paraId="366D61CA" w14:textId="77777777" w:rsidR="00A412CC" w:rsidRPr="00A412CC" w:rsidRDefault="00A412CC" w:rsidP="00A412CC">
      <w:pPr>
        <w:shd w:val="clear" w:color="auto" w:fill="FFFFFF"/>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11) түйіндеме</w:t>
      </w:r>
    </w:p>
    <w:p w14:paraId="1D4D6451" w14:textId="77777777" w:rsidR="00A412CC" w:rsidRPr="00A412CC" w:rsidRDefault="00A412CC" w:rsidP="00A412CC">
      <w:pPr>
        <w:spacing w:after="20"/>
        <w:ind w:left="20"/>
        <w:jc w:val="both"/>
        <w:rPr>
          <w:rFonts w:ascii="Times New Roman" w:hAnsi="Times New Roman" w:cs="Times New Roman"/>
          <w:sz w:val="24"/>
          <w:szCs w:val="24"/>
          <w:lang w:val="kk-KZ"/>
        </w:rPr>
      </w:pPr>
      <w:r w:rsidRPr="00A412CC">
        <w:rPr>
          <w:rFonts w:ascii="Times New Roman" w:hAnsi="Times New Roman" w:cs="Times New Roman"/>
          <w:sz w:val="24"/>
          <w:szCs w:val="24"/>
          <w:lang w:val="kk-KZ"/>
        </w:rPr>
        <w:t>Конкурсқа қатысу үшін кандидат конкурс жариялаған мемлекеттік органның қарауына оның кәсіби жетістіктері, Біліктілігін арттыру, ғылыми зерттеулер, өзінің педагогикалық тәжірибесін жинақтау, марапаттар туралы материалдарды, тиімділік көрсеткіштеріне қол жеткізу туралы ақпаратты (олар болған кезде) қосымша ұсынады.Тармақшаларда көрсетілген құжаттарды ұсыну 4), 5), 6), 7), 8) және 9) көрсетілетін қызметті берушіде оларды тиісті ақпараттық жүйелерден алу мүмкіндігі болған кезде осы тармақтың талап етілмейді. Осы тармақтың 4) және 5) тармақшаларында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куәландырады.</w:t>
      </w:r>
    </w:p>
    <w:p w14:paraId="3D0E3A6A" w14:textId="77777777" w:rsidR="00A412CC" w:rsidRPr="00A412CC" w:rsidRDefault="00A412CC" w:rsidP="00A412CC">
      <w:pPr>
        <w:spacing w:after="20"/>
        <w:ind w:left="20"/>
        <w:jc w:val="both"/>
        <w:rPr>
          <w:rFonts w:ascii="Times New Roman" w:hAnsi="Times New Roman" w:cs="Times New Roman"/>
          <w:sz w:val="24"/>
          <w:szCs w:val="24"/>
          <w:lang w:val="kk-KZ"/>
        </w:rPr>
      </w:pPr>
    </w:p>
    <w:p w14:paraId="65E3B6D1" w14:textId="77777777" w:rsidR="00A412CC" w:rsidRPr="00A412CC" w:rsidRDefault="00A412CC" w:rsidP="00A412CC">
      <w:pPr>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Көрсетілетін қызметті беруші мен Мемлекеттік корпорацияның қызметкері, егер Республика заңдарында өзгеше көзделмесе, мемлекеттік қызметтер көрсету кезінде ақпараттық жүйелердегі заңмен қорғалатын құпияны құрайтын мәліметтерді пайдалануға көрсетілетін қызметті алушының келісімін алады.</w:t>
      </w:r>
    </w:p>
    <w:p w14:paraId="6BE9669C" w14:textId="77777777" w:rsidR="00A412CC" w:rsidRPr="00A412CC" w:rsidRDefault="00A412CC" w:rsidP="00A412CC">
      <w:pPr>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 xml:space="preserve">Конкурсқа қатысу үшін қажетті құжаттар колледждің ресми сайтында конкурс өткізу туралы осы хабарландыру жарияланған күннен бастап </w:t>
      </w:r>
      <w:r w:rsidRPr="00A412CC">
        <w:rPr>
          <w:rFonts w:ascii="Times New Roman" w:eastAsia="Times New Roman" w:hAnsi="Times New Roman" w:cs="Times New Roman"/>
          <w:b/>
          <w:color w:val="151515"/>
          <w:sz w:val="24"/>
          <w:szCs w:val="24"/>
          <w:lang w:val="kk-KZ" w:eastAsia="ru-RU"/>
        </w:rPr>
        <w:t>жеті жұмыс күні</w:t>
      </w:r>
      <w:r w:rsidRPr="00A412CC">
        <w:rPr>
          <w:rFonts w:ascii="Times New Roman" w:eastAsia="Times New Roman" w:hAnsi="Times New Roman" w:cs="Times New Roman"/>
          <w:color w:val="151515"/>
          <w:sz w:val="24"/>
          <w:szCs w:val="24"/>
          <w:lang w:val="kk-KZ" w:eastAsia="ru-RU"/>
        </w:rPr>
        <w:t xml:space="preserve"> ішінде ұсынылуы тиіс.</w:t>
      </w:r>
    </w:p>
    <w:p w14:paraId="74126415" w14:textId="77777777" w:rsidR="00A412CC" w:rsidRPr="00A412CC" w:rsidRDefault="00A412CC" w:rsidP="00A412CC">
      <w:pPr>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 xml:space="preserve">Мемлекеттік қызметті көрсету үшін құжаттарды қабылдау және нәтижені беру;  </w:t>
      </w:r>
    </w:p>
    <w:p w14:paraId="00966BC0" w14:textId="571FE6E5" w:rsidR="00A412CC" w:rsidRPr="00A412CC" w:rsidRDefault="00A412CC" w:rsidP="00A412CC">
      <w:pPr>
        <w:spacing w:after="100" w:afterAutospacing="1" w:line="240" w:lineRule="auto"/>
        <w:jc w:val="both"/>
        <w:rPr>
          <w:rFonts w:ascii="Times New Roman" w:eastAsia="Times New Roman" w:hAnsi="Times New Roman" w:cs="Times New Roman"/>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 xml:space="preserve">1) Степногорск қаласы, 4 шағын аудан, </w:t>
      </w:r>
      <w:r w:rsidR="00577148">
        <w:rPr>
          <w:rFonts w:ascii="Times New Roman" w:eastAsia="Times New Roman" w:hAnsi="Times New Roman" w:cs="Times New Roman"/>
          <w:color w:val="151515"/>
          <w:sz w:val="24"/>
          <w:szCs w:val="24"/>
          <w:lang w:val="kk-KZ" w:eastAsia="ru-RU"/>
        </w:rPr>
        <w:t>47/2</w:t>
      </w:r>
      <w:r w:rsidRPr="00A412CC">
        <w:rPr>
          <w:rFonts w:ascii="Times New Roman" w:eastAsia="Times New Roman" w:hAnsi="Times New Roman" w:cs="Times New Roman"/>
          <w:color w:val="151515"/>
          <w:sz w:val="24"/>
          <w:szCs w:val="24"/>
          <w:lang w:val="kk-KZ" w:eastAsia="ru-RU"/>
        </w:rPr>
        <w:t xml:space="preserve">-ғимарат мекенжайы бойынша қызметті берушінің кеңсесі арқылы жүзеге асырылады, анықтама үшін телефон: 8 (71645) </w:t>
      </w:r>
      <w:r w:rsidR="00577148">
        <w:rPr>
          <w:rFonts w:ascii="Times New Roman" w:eastAsia="Times New Roman" w:hAnsi="Times New Roman" w:cs="Times New Roman"/>
          <w:color w:val="151515"/>
          <w:sz w:val="24"/>
          <w:szCs w:val="24"/>
          <w:lang w:val="kk-KZ" w:eastAsia="ru-RU"/>
        </w:rPr>
        <w:t>5-48-51</w:t>
      </w:r>
      <w:bookmarkStart w:id="3" w:name="_GoBack"/>
      <w:bookmarkEnd w:id="3"/>
      <w:r w:rsidRPr="00A412CC">
        <w:rPr>
          <w:rFonts w:ascii="Times New Roman" w:eastAsia="Times New Roman" w:hAnsi="Times New Roman" w:cs="Times New Roman"/>
          <w:color w:val="151515"/>
          <w:sz w:val="24"/>
          <w:szCs w:val="24"/>
          <w:lang w:val="kk-KZ" w:eastAsia="ru-RU"/>
        </w:rPr>
        <w:t>,</w:t>
      </w:r>
    </w:p>
    <w:p w14:paraId="25B04A71" w14:textId="77777777" w:rsidR="00A412CC" w:rsidRPr="00A412CC" w:rsidRDefault="00A412CC" w:rsidP="00A412CC">
      <w:pPr>
        <w:tabs>
          <w:tab w:val="left" w:pos="3390"/>
        </w:tabs>
        <w:spacing w:after="100" w:afterAutospacing="1" w:line="240" w:lineRule="auto"/>
        <w:jc w:val="both"/>
        <w:rPr>
          <w:rFonts w:ascii="Arial" w:eastAsia="Times New Roman" w:hAnsi="Arial" w:cs="Arial"/>
          <w:color w:val="151515"/>
          <w:sz w:val="24"/>
          <w:szCs w:val="24"/>
          <w:lang w:val="kk-KZ" w:eastAsia="ru-RU"/>
        </w:rPr>
      </w:pPr>
      <w:r w:rsidRPr="00A412CC">
        <w:rPr>
          <w:rFonts w:ascii="Times New Roman" w:eastAsia="Times New Roman" w:hAnsi="Times New Roman" w:cs="Times New Roman"/>
          <w:color w:val="151515"/>
          <w:sz w:val="24"/>
          <w:szCs w:val="24"/>
          <w:lang w:val="kk-KZ" w:eastAsia="ru-RU"/>
        </w:rPr>
        <w:t> </w:t>
      </w:r>
      <w:r w:rsidRPr="00A412CC">
        <w:rPr>
          <w:rFonts w:ascii="Times New Roman" w:eastAsia="Times New Roman" w:hAnsi="Times New Roman" w:cs="Times New Roman"/>
          <w:color w:val="151515"/>
          <w:sz w:val="24"/>
          <w:szCs w:val="24"/>
          <w:lang w:val="kk-KZ" w:eastAsia="ru-RU"/>
        </w:rPr>
        <w:tab/>
      </w:r>
      <w:r w:rsidRPr="00A412CC">
        <w:rPr>
          <w:rFonts w:ascii="Arial" w:eastAsia="Times New Roman" w:hAnsi="Arial" w:cs="Arial"/>
          <w:color w:val="151515"/>
          <w:sz w:val="24"/>
          <w:szCs w:val="24"/>
          <w:lang w:val="kk-KZ" w:eastAsia="ru-RU"/>
        </w:rPr>
        <w:t> </w:t>
      </w:r>
    </w:p>
    <w:tbl>
      <w:tblPr>
        <w:tblW w:w="0" w:type="auto"/>
        <w:tblCellSpacing w:w="0" w:type="auto"/>
        <w:tblLook w:val="04A0" w:firstRow="1" w:lastRow="0" w:firstColumn="1" w:lastColumn="0" w:noHBand="0" w:noVBand="1"/>
      </w:tblPr>
      <w:tblGrid>
        <w:gridCol w:w="5198"/>
        <w:gridCol w:w="4157"/>
      </w:tblGrid>
      <w:tr w:rsidR="00A412CC" w:rsidRPr="00577148" w14:paraId="6A39DBAF" w14:textId="77777777" w:rsidTr="00EC3882">
        <w:trPr>
          <w:trHeight w:val="30"/>
          <w:tblCellSpacing w:w="0" w:type="auto"/>
        </w:trPr>
        <w:tc>
          <w:tcPr>
            <w:tcW w:w="7780" w:type="dxa"/>
            <w:tcMar>
              <w:top w:w="15" w:type="dxa"/>
              <w:left w:w="15" w:type="dxa"/>
              <w:bottom w:w="15" w:type="dxa"/>
              <w:right w:w="15" w:type="dxa"/>
            </w:tcMar>
            <w:vAlign w:val="center"/>
          </w:tcPr>
          <w:p w14:paraId="77249289" w14:textId="77777777" w:rsidR="00A412CC" w:rsidRPr="00A412CC" w:rsidRDefault="00A412CC" w:rsidP="00A412CC">
            <w:pPr>
              <w:spacing w:after="0"/>
              <w:ind w:firstLine="11"/>
              <w:jc w:val="center"/>
              <w:rPr>
                <w:rFonts w:ascii="Times New Roman" w:hAnsi="Times New Roman" w:cs="Times New Roman"/>
                <w:sz w:val="24"/>
                <w:szCs w:val="24"/>
                <w:lang w:val="kk-KZ"/>
              </w:rPr>
            </w:pPr>
            <w:r w:rsidRPr="00A412CC">
              <w:rPr>
                <w:rFonts w:ascii="Times New Roman" w:hAnsi="Times New Roman" w:cs="Times New Roman"/>
                <w:color w:val="000000"/>
                <w:sz w:val="24"/>
                <w:szCs w:val="24"/>
                <w:lang w:val="kk-KZ"/>
              </w:rPr>
              <w:t> </w:t>
            </w:r>
          </w:p>
        </w:tc>
        <w:tc>
          <w:tcPr>
            <w:tcW w:w="4600" w:type="dxa"/>
            <w:tcMar>
              <w:top w:w="15" w:type="dxa"/>
              <w:left w:w="15" w:type="dxa"/>
              <w:bottom w:w="15" w:type="dxa"/>
              <w:right w:w="15" w:type="dxa"/>
            </w:tcMar>
            <w:vAlign w:val="center"/>
          </w:tcPr>
          <w:p w14:paraId="51169408" w14:textId="77777777" w:rsidR="00A412CC" w:rsidRPr="00A412CC" w:rsidRDefault="00A412CC" w:rsidP="00A412CC">
            <w:pPr>
              <w:spacing w:after="0"/>
              <w:ind w:firstLine="11"/>
              <w:jc w:val="center"/>
              <w:rPr>
                <w:rFonts w:ascii="Times New Roman" w:hAnsi="Times New Roman" w:cs="Times New Roman"/>
                <w:sz w:val="24"/>
                <w:szCs w:val="24"/>
                <w:lang w:val="kk-KZ"/>
              </w:rPr>
            </w:pPr>
            <w:r w:rsidRPr="00A412CC">
              <w:rPr>
                <w:rFonts w:ascii="Times New Roman" w:hAnsi="Times New Roman" w:cs="Times New Roman"/>
                <w:color w:val="000000"/>
                <w:sz w:val="24"/>
                <w:szCs w:val="24"/>
                <w:lang w:val="kk-KZ"/>
              </w:rPr>
              <w:t xml:space="preserve">Мемлекеттік білім беру </w:t>
            </w:r>
            <w:r w:rsidRPr="00A412CC">
              <w:rPr>
                <w:rFonts w:ascii="Times New Roman" w:hAnsi="Times New Roman" w:cs="Times New Roman"/>
                <w:sz w:val="24"/>
                <w:szCs w:val="24"/>
                <w:lang w:val="kk-KZ"/>
              </w:rPr>
              <w:br/>
            </w:r>
            <w:r w:rsidRPr="00A412CC">
              <w:rPr>
                <w:rFonts w:ascii="Times New Roman" w:hAnsi="Times New Roman" w:cs="Times New Roman"/>
                <w:color w:val="000000"/>
                <w:sz w:val="24"/>
                <w:szCs w:val="24"/>
                <w:lang w:val="kk-KZ"/>
              </w:rPr>
              <w:t xml:space="preserve">ұйымдарының бірінші </w:t>
            </w:r>
            <w:r w:rsidRPr="00A412CC">
              <w:rPr>
                <w:rFonts w:ascii="Times New Roman" w:hAnsi="Times New Roman" w:cs="Times New Roman"/>
                <w:sz w:val="24"/>
                <w:szCs w:val="24"/>
                <w:lang w:val="kk-KZ"/>
              </w:rPr>
              <w:br/>
            </w:r>
            <w:r w:rsidRPr="00A412CC">
              <w:rPr>
                <w:rFonts w:ascii="Times New Roman" w:hAnsi="Times New Roman" w:cs="Times New Roman"/>
                <w:color w:val="000000"/>
                <w:sz w:val="24"/>
                <w:szCs w:val="24"/>
                <w:lang w:val="kk-KZ"/>
              </w:rPr>
              <w:t xml:space="preserve">басшылары мен педагогтерін </w:t>
            </w:r>
            <w:r w:rsidRPr="00A412CC">
              <w:rPr>
                <w:rFonts w:ascii="Times New Roman" w:hAnsi="Times New Roman" w:cs="Times New Roman"/>
                <w:sz w:val="24"/>
                <w:szCs w:val="24"/>
                <w:lang w:val="kk-KZ"/>
              </w:rPr>
              <w:br/>
            </w:r>
            <w:r w:rsidRPr="00A412CC">
              <w:rPr>
                <w:rFonts w:ascii="Times New Roman" w:hAnsi="Times New Roman" w:cs="Times New Roman"/>
                <w:color w:val="000000"/>
                <w:sz w:val="24"/>
                <w:szCs w:val="24"/>
                <w:lang w:val="kk-KZ"/>
              </w:rPr>
              <w:t xml:space="preserve">лауазымдарға тағайындау, </w:t>
            </w:r>
            <w:r w:rsidRPr="00A412CC">
              <w:rPr>
                <w:rFonts w:ascii="Times New Roman" w:hAnsi="Times New Roman" w:cs="Times New Roman"/>
                <w:sz w:val="24"/>
                <w:szCs w:val="24"/>
                <w:lang w:val="kk-KZ"/>
              </w:rPr>
              <w:br/>
            </w:r>
            <w:r w:rsidRPr="00A412CC">
              <w:rPr>
                <w:rFonts w:ascii="Times New Roman" w:hAnsi="Times New Roman" w:cs="Times New Roman"/>
                <w:color w:val="000000"/>
                <w:sz w:val="24"/>
                <w:szCs w:val="24"/>
                <w:lang w:val="kk-KZ"/>
              </w:rPr>
              <w:t xml:space="preserve">лауазымдардан босату </w:t>
            </w:r>
            <w:r w:rsidRPr="00A412CC">
              <w:rPr>
                <w:rFonts w:ascii="Times New Roman" w:hAnsi="Times New Roman" w:cs="Times New Roman"/>
                <w:sz w:val="24"/>
                <w:szCs w:val="24"/>
                <w:lang w:val="kk-KZ"/>
              </w:rPr>
              <w:br/>
            </w:r>
            <w:r w:rsidRPr="00A412CC">
              <w:rPr>
                <w:rFonts w:ascii="Times New Roman" w:hAnsi="Times New Roman" w:cs="Times New Roman"/>
                <w:color w:val="000000"/>
                <w:sz w:val="24"/>
                <w:szCs w:val="24"/>
                <w:lang w:val="kk-KZ"/>
              </w:rPr>
              <w:t xml:space="preserve">қағидаларына </w:t>
            </w:r>
            <w:r w:rsidRPr="00A412CC">
              <w:rPr>
                <w:rFonts w:ascii="Times New Roman" w:hAnsi="Times New Roman" w:cs="Times New Roman"/>
                <w:sz w:val="24"/>
                <w:szCs w:val="24"/>
                <w:lang w:val="kk-KZ"/>
              </w:rPr>
              <w:br/>
            </w:r>
            <w:r w:rsidRPr="00A412CC">
              <w:rPr>
                <w:rFonts w:ascii="Times New Roman" w:hAnsi="Times New Roman" w:cs="Times New Roman"/>
                <w:color w:val="000000"/>
                <w:sz w:val="24"/>
                <w:szCs w:val="24"/>
                <w:lang w:val="kk-KZ"/>
              </w:rPr>
              <w:t>5-қосымша</w:t>
            </w:r>
          </w:p>
        </w:tc>
      </w:tr>
      <w:tr w:rsidR="00A412CC" w:rsidRPr="00A412CC" w14:paraId="775644EE" w14:textId="77777777" w:rsidTr="00EC3882">
        <w:trPr>
          <w:trHeight w:val="30"/>
          <w:tblCellSpacing w:w="0" w:type="auto"/>
        </w:trPr>
        <w:tc>
          <w:tcPr>
            <w:tcW w:w="7780" w:type="dxa"/>
            <w:tcMar>
              <w:top w:w="15" w:type="dxa"/>
              <w:left w:w="15" w:type="dxa"/>
              <w:bottom w:w="15" w:type="dxa"/>
              <w:right w:w="15" w:type="dxa"/>
            </w:tcMar>
            <w:vAlign w:val="center"/>
          </w:tcPr>
          <w:p w14:paraId="48ADAE2D" w14:textId="77777777" w:rsidR="00A412CC" w:rsidRPr="00A412CC" w:rsidRDefault="00A412CC" w:rsidP="00A412CC">
            <w:pPr>
              <w:spacing w:after="0"/>
              <w:ind w:firstLine="11"/>
              <w:jc w:val="center"/>
              <w:rPr>
                <w:rFonts w:ascii="Times New Roman" w:hAnsi="Times New Roman" w:cs="Times New Roman"/>
                <w:sz w:val="24"/>
                <w:szCs w:val="24"/>
                <w:lang w:val="kk-KZ"/>
              </w:rPr>
            </w:pPr>
            <w:r w:rsidRPr="00A412CC">
              <w:rPr>
                <w:rFonts w:ascii="Times New Roman" w:hAnsi="Times New Roman" w:cs="Times New Roman"/>
                <w:color w:val="000000"/>
                <w:sz w:val="24"/>
                <w:szCs w:val="24"/>
                <w:lang w:val="kk-KZ"/>
              </w:rPr>
              <w:t> </w:t>
            </w:r>
          </w:p>
        </w:tc>
        <w:tc>
          <w:tcPr>
            <w:tcW w:w="4600" w:type="dxa"/>
            <w:tcMar>
              <w:top w:w="15" w:type="dxa"/>
              <w:left w:w="15" w:type="dxa"/>
              <w:bottom w:w="15" w:type="dxa"/>
              <w:right w:w="15" w:type="dxa"/>
            </w:tcMar>
            <w:vAlign w:val="center"/>
          </w:tcPr>
          <w:p w14:paraId="49FFD9E0" w14:textId="77777777" w:rsidR="00A412CC" w:rsidRPr="00A412CC" w:rsidRDefault="00A412CC" w:rsidP="00A412CC">
            <w:pPr>
              <w:spacing w:after="0"/>
              <w:ind w:firstLine="11"/>
              <w:jc w:val="center"/>
              <w:rPr>
                <w:rFonts w:ascii="Times New Roman" w:hAnsi="Times New Roman" w:cs="Times New Roman"/>
                <w:sz w:val="24"/>
                <w:szCs w:val="24"/>
              </w:rPr>
            </w:pPr>
            <w:r w:rsidRPr="00A412CC">
              <w:rPr>
                <w:rFonts w:ascii="Times New Roman" w:hAnsi="Times New Roman" w:cs="Times New Roman"/>
                <w:color w:val="000000"/>
                <w:sz w:val="24"/>
                <w:szCs w:val="24"/>
              </w:rPr>
              <w:t>Нысан</w:t>
            </w:r>
          </w:p>
        </w:tc>
      </w:tr>
      <w:tr w:rsidR="00A412CC" w:rsidRPr="00A412CC" w14:paraId="5E271151" w14:textId="77777777" w:rsidTr="00EC3882">
        <w:trPr>
          <w:trHeight w:val="30"/>
          <w:tblCellSpacing w:w="0" w:type="auto"/>
        </w:trPr>
        <w:tc>
          <w:tcPr>
            <w:tcW w:w="7780" w:type="dxa"/>
            <w:tcMar>
              <w:top w:w="15" w:type="dxa"/>
              <w:left w:w="15" w:type="dxa"/>
              <w:bottom w:w="15" w:type="dxa"/>
              <w:right w:w="15" w:type="dxa"/>
            </w:tcMar>
            <w:vAlign w:val="center"/>
          </w:tcPr>
          <w:p w14:paraId="439F6781" w14:textId="77777777" w:rsidR="00A412CC" w:rsidRPr="00A412CC" w:rsidRDefault="00A412CC" w:rsidP="00A412CC">
            <w:pPr>
              <w:spacing w:after="0"/>
              <w:ind w:firstLine="11"/>
              <w:jc w:val="center"/>
              <w:rPr>
                <w:rFonts w:ascii="Times New Roman" w:hAnsi="Times New Roman" w:cs="Times New Roman"/>
                <w:sz w:val="24"/>
                <w:szCs w:val="24"/>
              </w:rPr>
            </w:pPr>
            <w:r w:rsidRPr="00A412CC">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5552A23E" w14:textId="77777777" w:rsidR="00A412CC" w:rsidRPr="00A412CC" w:rsidRDefault="00A412CC" w:rsidP="00A412CC">
            <w:pPr>
              <w:spacing w:after="0"/>
              <w:ind w:firstLine="11"/>
              <w:jc w:val="center"/>
              <w:rPr>
                <w:rFonts w:ascii="Times New Roman" w:hAnsi="Times New Roman" w:cs="Times New Roman"/>
                <w:sz w:val="24"/>
                <w:szCs w:val="24"/>
              </w:rPr>
            </w:pPr>
            <w:r w:rsidRPr="00A412CC">
              <w:rPr>
                <w:rFonts w:ascii="Times New Roman" w:hAnsi="Times New Roman" w:cs="Times New Roman"/>
                <w:color w:val="000000"/>
                <w:sz w:val="24"/>
                <w:szCs w:val="24"/>
              </w:rPr>
              <w:t>___________________________</w:t>
            </w:r>
            <w:r w:rsidRPr="00A412CC">
              <w:rPr>
                <w:rFonts w:ascii="Times New Roman" w:hAnsi="Times New Roman" w:cs="Times New Roman"/>
                <w:sz w:val="24"/>
                <w:szCs w:val="24"/>
              </w:rPr>
              <w:br/>
            </w:r>
            <w:r w:rsidRPr="00A412CC">
              <w:rPr>
                <w:rFonts w:ascii="Times New Roman" w:hAnsi="Times New Roman" w:cs="Times New Roman"/>
                <w:color w:val="000000"/>
                <w:sz w:val="24"/>
                <w:szCs w:val="24"/>
              </w:rPr>
              <w:t xml:space="preserve">конкурс жариялаған мемлекеттік </w:t>
            </w:r>
            <w:r w:rsidRPr="00A412CC">
              <w:rPr>
                <w:rFonts w:ascii="Times New Roman" w:hAnsi="Times New Roman" w:cs="Times New Roman"/>
                <w:sz w:val="24"/>
                <w:szCs w:val="24"/>
              </w:rPr>
              <w:br/>
            </w:r>
            <w:r w:rsidRPr="00A412CC">
              <w:rPr>
                <w:rFonts w:ascii="Times New Roman" w:hAnsi="Times New Roman" w:cs="Times New Roman"/>
                <w:color w:val="000000"/>
                <w:sz w:val="24"/>
                <w:szCs w:val="24"/>
              </w:rPr>
              <w:t>орган</w:t>
            </w:r>
          </w:p>
        </w:tc>
      </w:tr>
    </w:tbl>
    <w:p w14:paraId="1BD046BD"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________________________________________________________________ </w:t>
      </w:r>
    </w:p>
    <w:p w14:paraId="2036933C"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Кандидаттың Т. А. Ә, (бар болса), ЖСН </w:t>
      </w:r>
    </w:p>
    <w:p w14:paraId="68BB1EB7"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________________________________________________________________ </w:t>
      </w:r>
    </w:p>
    <w:p w14:paraId="6D963BFA"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(қызметі, жұмыс орны) </w:t>
      </w:r>
    </w:p>
    <w:p w14:paraId="3787DC6F"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________________________________________________________________ </w:t>
      </w:r>
    </w:p>
    <w:p w14:paraId="7220567A"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________________________________________________________________ </w:t>
      </w:r>
    </w:p>
    <w:p w14:paraId="5DA28373"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Нақты тұрғылықты жері, тіркелген мекенжайы, байланыс телефоны</w:t>
      </w:r>
    </w:p>
    <w:p w14:paraId="3E99B9CE" w14:textId="77777777" w:rsidR="00A412CC" w:rsidRPr="00A412CC" w:rsidRDefault="00A412CC" w:rsidP="00A412CC">
      <w:pPr>
        <w:spacing w:after="0"/>
        <w:ind w:firstLine="11"/>
        <w:rPr>
          <w:rFonts w:ascii="Times New Roman" w:hAnsi="Times New Roman" w:cs="Times New Roman"/>
          <w:sz w:val="24"/>
          <w:szCs w:val="24"/>
        </w:rPr>
      </w:pPr>
      <w:bookmarkStart w:id="4" w:name="z174"/>
      <w:r w:rsidRPr="00A412CC">
        <w:rPr>
          <w:rFonts w:ascii="Times New Roman" w:hAnsi="Times New Roman" w:cs="Times New Roman"/>
          <w:b/>
          <w:color w:val="000000"/>
          <w:sz w:val="24"/>
          <w:szCs w:val="24"/>
        </w:rPr>
        <w:t xml:space="preserve"> Өтініш</w:t>
      </w:r>
    </w:p>
    <w:bookmarkEnd w:id="4"/>
    <w:p w14:paraId="2A79E450"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Мені бос/уақытша бос лауазымға орналасуға конкурсқа жіберуіңізді сұраймын </w:t>
      </w:r>
    </w:p>
    <w:p w14:paraId="213887B0"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қажеттісін атап өту керек) </w:t>
      </w:r>
    </w:p>
    <w:p w14:paraId="10BA2E60"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________________________________________________________________ </w:t>
      </w:r>
    </w:p>
    <w:p w14:paraId="5191DEA2"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білім беру ұйымдарының атауы, мекенжайы(облыс, аудан, қала \ ауыл) </w:t>
      </w:r>
    </w:p>
    <w:p w14:paraId="6416CACF"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Қазіргі уақытта жұмыс істеймін _____________________________________ </w:t>
      </w:r>
    </w:p>
    <w:p w14:paraId="596F5EDC"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лауазымы, Ұйымның атауы, мекен-жайы </w:t>
      </w:r>
    </w:p>
    <w:p w14:paraId="2096FAD6"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(облыс, аудан, қала \ ауыл)</w:t>
      </w:r>
    </w:p>
    <w:p w14:paraId="5B21A035"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Сертификаттаудан өту тілі: қазақ / орыс </w:t>
      </w:r>
    </w:p>
    <w:p w14:paraId="340C017F"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керегінің астын сызу</w:t>
      </w:r>
    </w:p>
    <w:p w14:paraId="4BA242B9"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Мен өзім туралы келесі мәліметтерді хабарлаймын:</w:t>
      </w:r>
    </w:p>
    <w:p w14:paraId="2AE68807"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86"/>
        <w:gridCol w:w="2978"/>
        <w:gridCol w:w="3164"/>
      </w:tblGrid>
      <w:tr w:rsidR="00A412CC" w:rsidRPr="00A412CC" w14:paraId="74B4EBC5" w14:textId="77777777" w:rsidTr="00EC388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D3FB2" w14:textId="77777777" w:rsidR="00A412CC" w:rsidRPr="00A412CC" w:rsidRDefault="00A412CC" w:rsidP="00A412CC">
            <w:pPr>
              <w:spacing w:after="20"/>
              <w:ind w:left="20"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1709F" w14:textId="77777777" w:rsidR="00A412CC" w:rsidRPr="00A412CC" w:rsidRDefault="00A412CC" w:rsidP="00A412CC">
            <w:pPr>
              <w:spacing w:after="20"/>
              <w:ind w:left="20"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CA5F40" w14:textId="77777777" w:rsidR="00A412CC" w:rsidRPr="00A412CC" w:rsidRDefault="00A412CC" w:rsidP="00A412CC">
            <w:pPr>
              <w:spacing w:after="20"/>
              <w:ind w:left="20"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Диплом бойынша мамандығы</w:t>
            </w:r>
          </w:p>
        </w:tc>
      </w:tr>
      <w:tr w:rsidR="00A412CC" w:rsidRPr="00A412CC" w14:paraId="3B3594BC" w14:textId="77777777" w:rsidTr="00EC388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5D662" w14:textId="77777777" w:rsidR="00A412CC" w:rsidRPr="00A412CC" w:rsidRDefault="00A412CC" w:rsidP="00A412CC">
            <w:pPr>
              <w:spacing w:after="20"/>
              <w:ind w:left="20" w:firstLine="11"/>
              <w:jc w:val="both"/>
              <w:rPr>
                <w:rFonts w:ascii="Times New Roman" w:hAnsi="Times New Roman" w:cs="Times New Roman"/>
                <w:sz w:val="24"/>
                <w:szCs w:val="24"/>
              </w:rPr>
            </w:pPr>
          </w:p>
          <w:p w14:paraId="4FBE4425" w14:textId="77777777" w:rsidR="00A412CC" w:rsidRPr="00A412CC" w:rsidRDefault="00A412CC" w:rsidP="00A412CC">
            <w:pPr>
              <w:spacing w:after="20"/>
              <w:ind w:left="20" w:firstLine="11"/>
              <w:jc w:val="both"/>
              <w:rPr>
                <w:rFonts w:ascii="Times New Roman" w:hAnsi="Times New Roman" w:cs="Times New Roman"/>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9116A" w14:textId="77777777" w:rsidR="00A412CC" w:rsidRPr="00A412CC" w:rsidRDefault="00A412CC" w:rsidP="00A412CC">
            <w:pPr>
              <w:spacing w:after="20"/>
              <w:ind w:left="20" w:firstLine="11"/>
              <w:jc w:val="both"/>
              <w:rPr>
                <w:rFonts w:ascii="Times New Roman" w:hAnsi="Times New Roman" w:cs="Times New Roman"/>
                <w:sz w:val="24"/>
                <w:szCs w:val="24"/>
              </w:rPr>
            </w:pPr>
          </w:p>
          <w:p w14:paraId="7B2DDE67" w14:textId="77777777" w:rsidR="00A412CC" w:rsidRPr="00A412CC" w:rsidRDefault="00A412CC" w:rsidP="00A412CC">
            <w:pPr>
              <w:spacing w:after="20"/>
              <w:ind w:left="20" w:firstLine="11"/>
              <w:jc w:val="both"/>
              <w:rPr>
                <w:rFonts w:ascii="Times New Roman" w:hAnsi="Times New Roman" w:cs="Times New Roman"/>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A1FE3" w14:textId="77777777" w:rsidR="00A412CC" w:rsidRPr="00A412CC" w:rsidRDefault="00A412CC" w:rsidP="00A412CC">
            <w:pPr>
              <w:spacing w:after="20"/>
              <w:ind w:left="20" w:firstLine="11"/>
              <w:jc w:val="both"/>
              <w:rPr>
                <w:rFonts w:ascii="Times New Roman" w:hAnsi="Times New Roman" w:cs="Times New Roman"/>
                <w:sz w:val="24"/>
                <w:szCs w:val="24"/>
              </w:rPr>
            </w:pPr>
          </w:p>
          <w:p w14:paraId="646614B7" w14:textId="77777777" w:rsidR="00A412CC" w:rsidRPr="00A412CC" w:rsidRDefault="00A412CC" w:rsidP="00A412CC">
            <w:pPr>
              <w:spacing w:after="20"/>
              <w:ind w:left="20" w:firstLine="11"/>
              <w:jc w:val="both"/>
              <w:rPr>
                <w:rFonts w:ascii="Times New Roman" w:hAnsi="Times New Roman" w:cs="Times New Roman"/>
                <w:sz w:val="24"/>
                <w:szCs w:val="24"/>
              </w:rPr>
            </w:pPr>
          </w:p>
        </w:tc>
      </w:tr>
    </w:tbl>
    <w:p w14:paraId="1197CB7D"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Біліктілік санатының болуы (ол болған кезде берілген (расталған) күн)</w:t>
      </w:r>
    </w:p>
    <w:p w14:paraId="07663010"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__________________________________________________________________</w:t>
      </w:r>
    </w:p>
    <w:p w14:paraId="764E8B62"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14"/>
        <w:gridCol w:w="1992"/>
        <w:gridCol w:w="1845"/>
        <w:gridCol w:w="2002"/>
        <w:gridCol w:w="1875"/>
      </w:tblGrid>
      <w:tr w:rsidR="00A412CC" w:rsidRPr="00A412CC" w14:paraId="58062368" w14:textId="77777777" w:rsidTr="00EC388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629EF" w14:textId="77777777" w:rsidR="00A412CC" w:rsidRPr="00A412CC" w:rsidRDefault="00A412CC" w:rsidP="00A412CC">
            <w:pPr>
              <w:spacing w:after="20"/>
              <w:ind w:left="20"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Жалпы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C38F11" w14:textId="77777777" w:rsidR="00A412CC" w:rsidRPr="00A412CC" w:rsidRDefault="00A412CC" w:rsidP="00A412CC">
            <w:pPr>
              <w:spacing w:after="20"/>
              <w:ind w:left="20"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Педагогикалық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43F76" w14:textId="77777777" w:rsidR="00A412CC" w:rsidRPr="00A412CC" w:rsidRDefault="00A412CC" w:rsidP="00A412CC">
            <w:pPr>
              <w:spacing w:after="20"/>
              <w:ind w:left="20"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Мемлекеттік қызмет өтілі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38C3A" w14:textId="77777777" w:rsidR="00A412CC" w:rsidRPr="00A412CC" w:rsidRDefault="00A412CC" w:rsidP="00A412CC">
            <w:pPr>
              <w:spacing w:after="20"/>
              <w:ind w:left="20"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Мамандық бойынша (кәсіпкерлік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75860" w14:textId="77777777" w:rsidR="00A412CC" w:rsidRPr="00A412CC" w:rsidRDefault="00A412CC" w:rsidP="00A412CC">
            <w:pPr>
              <w:spacing w:after="20"/>
              <w:ind w:left="20"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Осы білім беру ұйымында оның ішінде атқаратын лауазымында</w:t>
            </w:r>
          </w:p>
        </w:tc>
      </w:tr>
      <w:tr w:rsidR="00A412CC" w:rsidRPr="00A412CC" w14:paraId="78BF6946" w14:textId="77777777" w:rsidTr="00EC388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92006" w14:textId="77777777" w:rsidR="00A412CC" w:rsidRPr="00A412CC" w:rsidRDefault="00A412CC" w:rsidP="00A412CC">
            <w:pPr>
              <w:spacing w:after="20"/>
              <w:ind w:left="20" w:firstLine="11"/>
              <w:jc w:val="both"/>
              <w:rPr>
                <w:rFonts w:ascii="Times New Roman" w:hAnsi="Times New Roman" w:cs="Times New Roman"/>
                <w:sz w:val="24"/>
                <w:szCs w:val="24"/>
              </w:rPr>
            </w:pPr>
          </w:p>
          <w:p w14:paraId="6D9E7ED0" w14:textId="77777777" w:rsidR="00A412CC" w:rsidRPr="00A412CC" w:rsidRDefault="00A412CC" w:rsidP="00A412CC">
            <w:pPr>
              <w:spacing w:after="20"/>
              <w:ind w:left="20" w:firstLine="11"/>
              <w:jc w:val="both"/>
              <w:rPr>
                <w:rFonts w:ascii="Times New Roman" w:hAnsi="Times New Roman" w:cs="Times New Roman"/>
                <w:sz w:val="24"/>
                <w:szCs w:val="24"/>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3DC7B" w14:textId="77777777" w:rsidR="00A412CC" w:rsidRPr="00A412CC" w:rsidRDefault="00A412CC" w:rsidP="00A412CC">
            <w:pPr>
              <w:spacing w:after="20"/>
              <w:ind w:left="20" w:firstLine="11"/>
              <w:jc w:val="both"/>
              <w:rPr>
                <w:rFonts w:ascii="Times New Roman" w:hAnsi="Times New Roman" w:cs="Times New Roman"/>
                <w:sz w:val="24"/>
                <w:szCs w:val="24"/>
              </w:rPr>
            </w:pPr>
          </w:p>
          <w:p w14:paraId="1BDE62AE" w14:textId="77777777" w:rsidR="00A412CC" w:rsidRPr="00A412CC" w:rsidRDefault="00A412CC" w:rsidP="00A412CC">
            <w:pPr>
              <w:spacing w:after="20"/>
              <w:ind w:left="20" w:firstLine="11"/>
              <w:jc w:val="both"/>
              <w:rPr>
                <w:rFonts w:ascii="Times New Roman" w:hAnsi="Times New Roman" w:cs="Times New Roman"/>
                <w:sz w:val="24"/>
                <w:szCs w:val="24"/>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C7AC3" w14:textId="77777777" w:rsidR="00A412CC" w:rsidRPr="00A412CC" w:rsidRDefault="00A412CC" w:rsidP="00A412CC">
            <w:pPr>
              <w:spacing w:after="20"/>
              <w:ind w:left="20" w:firstLine="11"/>
              <w:jc w:val="both"/>
              <w:rPr>
                <w:rFonts w:ascii="Times New Roman" w:hAnsi="Times New Roman" w:cs="Times New Roman"/>
                <w:sz w:val="24"/>
                <w:szCs w:val="24"/>
              </w:rPr>
            </w:pPr>
          </w:p>
          <w:p w14:paraId="6B7E649A" w14:textId="77777777" w:rsidR="00A412CC" w:rsidRPr="00A412CC" w:rsidRDefault="00A412CC" w:rsidP="00A412CC">
            <w:pPr>
              <w:spacing w:after="20"/>
              <w:ind w:left="20" w:firstLine="11"/>
              <w:jc w:val="both"/>
              <w:rPr>
                <w:rFonts w:ascii="Times New Roman" w:hAnsi="Times New Roman" w:cs="Times New Roman"/>
                <w:sz w:val="24"/>
                <w:szCs w:val="24"/>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65903" w14:textId="77777777" w:rsidR="00A412CC" w:rsidRPr="00A412CC" w:rsidRDefault="00A412CC" w:rsidP="00A412CC">
            <w:pPr>
              <w:spacing w:after="20"/>
              <w:ind w:left="20" w:firstLine="11"/>
              <w:jc w:val="both"/>
              <w:rPr>
                <w:rFonts w:ascii="Times New Roman" w:hAnsi="Times New Roman" w:cs="Times New Roman"/>
                <w:sz w:val="24"/>
                <w:szCs w:val="24"/>
              </w:rPr>
            </w:pPr>
          </w:p>
          <w:p w14:paraId="21F1A5AD" w14:textId="77777777" w:rsidR="00A412CC" w:rsidRPr="00A412CC" w:rsidRDefault="00A412CC" w:rsidP="00A412CC">
            <w:pPr>
              <w:spacing w:after="20"/>
              <w:ind w:left="20" w:firstLine="11"/>
              <w:jc w:val="both"/>
              <w:rPr>
                <w:rFonts w:ascii="Times New Roman" w:hAnsi="Times New Roman" w:cs="Times New Roman"/>
                <w:sz w:val="24"/>
                <w:szCs w:val="24"/>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DB2BE" w14:textId="77777777" w:rsidR="00A412CC" w:rsidRPr="00A412CC" w:rsidRDefault="00A412CC" w:rsidP="00A412CC">
            <w:pPr>
              <w:spacing w:after="20"/>
              <w:ind w:left="20" w:firstLine="11"/>
              <w:jc w:val="both"/>
              <w:rPr>
                <w:rFonts w:ascii="Times New Roman" w:hAnsi="Times New Roman" w:cs="Times New Roman"/>
                <w:sz w:val="24"/>
                <w:szCs w:val="24"/>
              </w:rPr>
            </w:pPr>
          </w:p>
          <w:p w14:paraId="616EF525" w14:textId="77777777" w:rsidR="00A412CC" w:rsidRPr="00A412CC" w:rsidRDefault="00A412CC" w:rsidP="00A412CC">
            <w:pPr>
              <w:spacing w:after="20"/>
              <w:ind w:left="20" w:firstLine="11"/>
              <w:jc w:val="both"/>
              <w:rPr>
                <w:rFonts w:ascii="Times New Roman" w:hAnsi="Times New Roman" w:cs="Times New Roman"/>
                <w:sz w:val="24"/>
                <w:szCs w:val="24"/>
              </w:rPr>
            </w:pPr>
          </w:p>
        </w:tc>
      </w:tr>
    </w:tbl>
    <w:p w14:paraId="6236A4A7"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Менде келесі жұмыс нәтижелері бар: ____ </w:t>
      </w:r>
    </w:p>
    <w:p w14:paraId="65578F2E"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Марапаттары, атақтары, дәрежесі, ғылыми дәрежесі, ғылыми атағы, сондай-ақ қосымша мәліметтер (бар болса) _____________________________</w:t>
      </w:r>
    </w:p>
    <w:p w14:paraId="6B1CC2DB"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менің дербес деректерімді өңдеуге келісім беремін.</w:t>
      </w:r>
    </w:p>
    <w:p w14:paraId="496C4205"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Мен сертификаттаудан өтетін ғимаратта тыйым салынған заттардың біреуін пайдалануға тырысқаны үшін жауапкершілік туралы, тиісті акт жасала отырып, алып тастау туралы хабардар етемін.</w:t>
      </w:r>
    </w:p>
    <w:p w14:paraId="592D9A66"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Тыйым салынған зат табылған жағдайда бір жыл мерзімге сертификаттаудан өту құқығынан айырылатыныма хабарланды.</w:t>
      </w:r>
    </w:p>
    <w:p w14:paraId="45891A10"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lastRenderedPageBreak/>
        <w:t>      Сертификаттау кезінде ережелерді бұзу фактілері анықталған кезде, сондай-ақ өту мерзіміне қарамастан, бейнежазбаны қарау кезінде табылған акт жасалып, нәтижелердің күші жойылатыны хабарланды.</w:t>
      </w:r>
    </w:p>
    <w:p w14:paraId="37B9BDF1"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Тыйым салынған заттар:</w:t>
      </w:r>
    </w:p>
    <w:p w14:paraId="6BB89021"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ұялы байланыс құралдары (пейджер, Ұялы Телефондар, планшеттер, iPad (Ipad), iPod (iPod), iPhone (iPhone), SmartPhone (Смартфон), смарт сағат);</w:t>
      </w:r>
    </w:p>
    <w:p w14:paraId="227E2A11"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Ноутбуктер, ойнатқыштар, модемдер (мобильді маршрутизаторлар);</w:t>
      </w:r>
    </w:p>
    <w:p w14:paraId="5D208D30"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радиоэлектрондық байланыстың кез-келген түрі (Wi-Fi (Wi-Fi), Bluetooth (Bluetooth), Dect (DECT), 3G (3 G), 4G( 4 G), 5G (5 G);</w:t>
      </w:r>
    </w:p>
    <w:p w14:paraId="44D5616C"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құлаққаптар сымды және сымсыз және т б;</w:t>
      </w:r>
    </w:p>
    <w:p w14:paraId="49075728"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шпаргалкалар және оқу-әдістемелік әдебиеттер;</w:t>
      </w:r>
    </w:p>
    <w:p w14:paraId="39A77B17"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калькуляторлар және түзету сұйықтықтары.</w:t>
      </w:r>
    </w:p>
    <w:p w14:paraId="6929E7DC"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xml:space="preserve">       Мен келісемін ________________________________________________ </w:t>
      </w:r>
    </w:p>
    <w:p w14:paraId="07B0E035"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(Т.А.Ә. (бар болса)) (қолы)</w:t>
      </w:r>
    </w:p>
    <w:p w14:paraId="2795F958" w14:textId="77777777" w:rsidR="00A412CC" w:rsidRPr="00A412CC" w:rsidRDefault="00A412CC" w:rsidP="00A412CC">
      <w:pPr>
        <w:spacing w:after="0"/>
        <w:ind w:firstLine="11"/>
        <w:jc w:val="both"/>
        <w:rPr>
          <w:rFonts w:ascii="Times New Roman" w:hAnsi="Times New Roman" w:cs="Times New Roman"/>
          <w:sz w:val="24"/>
          <w:szCs w:val="24"/>
        </w:rPr>
      </w:pPr>
      <w:r w:rsidRPr="00A412CC">
        <w:rPr>
          <w:rFonts w:ascii="Times New Roman" w:hAnsi="Times New Roman" w:cs="Times New Roman"/>
          <w:color w:val="000000"/>
          <w:sz w:val="24"/>
          <w:szCs w:val="24"/>
        </w:rPr>
        <w:t>      Сертификаттау және конкурс өткізу қағидаларымен таныстым</w:t>
      </w:r>
    </w:p>
    <w:p w14:paraId="3F8B5F43" w14:textId="77777777" w:rsidR="00A412CC" w:rsidRPr="00A412CC" w:rsidRDefault="00A412CC" w:rsidP="00A412CC">
      <w:pPr>
        <w:spacing w:after="0"/>
        <w:ind w:firstLine="11"/>
        <w:jc w:val="both"/>
        <w:rPr>
          <w:rFonts w:ascii="Times New Roman" w:hAnsi="Times New Roman" w:cs="Times New Roman"/>
          <w:color w:val="000000"/>
          <w:sz w:val="24"/>
          <w:szCs w:val="24"/>
        </w:rPr>
      </w:pPr>
      <w:r w:rsidRPr="00A412CC">
        <w:rPr>
          <w:rFonts w:ascii="Times New Roman" w:hAnsi="Times New Roman" w:cs="Times New Roman"/>
          <w:color w:val="000000"/>
          <w:sz w:val="24"/>
          <w:szCs w:val="24"/>
        </w:rPr>
        <w:t>      "____" ______________20___жыл ____________________ /қолы/</w:t>
      </w:r>
    </w:p>
    <w:p w14:paraId="60D27351" w14:textId="77777777" w:rsidR="00A412CC" w:rsidRPr="00A412CC" w:rsidRDefault="00A412CC" w:rsidP="00A412CC">
      <w:pPr>
        <w:shd w:val="clear" w:color="auto" w:fill="FFFFFF"/>
        <w:spacing w:after="100" w:afterAutospacing="1" w:line="240" w:lineRule="auto"/>
        <w:rPr>
          <w:rFonts w:ascii="Arial" w:eastAsia="Times New Roman" w:hAnsi="Arial" w:cs="Arial"/>
          <w:color w:val="151515"/>
          <w:sz w:val="24"/>
          <w:szCs w:val="24"/>
          <w:lang w:eastAsia="ru-RU"/>
        </w:rPr>
      </w:pPr>
    </w:p>
    <w:p w14:paraId="049ECC70" w14:textId="77777777" w:rsidR="00A412CC" w:rsidRPr="00A412CC" w:rsidRDefault="00A412CC" w:rsidP="00A412CC">
      <w:pPr>
        <w:shd w:val="clear" w:color="auto" w:fill="FFFFFF"/>
        <w:spacing w:after="100" w:afterAutospacing="1" w:line="240" w:lineRule="auto"/>
        <w:jc w:val="both"/>
      </w:pPr>
    </w:p>
    <w:p w14:paraId="5B158847" w14:textId="77777777" w:rsidR="00A412CC" w:rsidRPr="00A412CC" w:rsidRDefault="00A412CC" w:rsidP="00A412CC">
      <w:pPr>
        <w:shd w:val="clear" w:color="auto" w:fill="FFFFFF"/>
        <w:spacing w:after="100" w:afterAutospacing="1" w:line="240" w:lineRule="auto"/>
        <w:jc w:val="both"/>
      </w:pPr>
    </w:p>
    <w:p w14:paraId="6419F058" w14:textId="77777777" w:rsidR="00C82218" w:rsidRPr="00F23779" w:rsidRDefault="00C82218" w:rsidP="00F23779">
      <w:pPr>
        <w:shd w:val="clear" w:color="auto" w:fill="FFFFFF"/>
        <w:spacing w:after="100" w:afterAutospacing="1" w:line="240" w:lineRule="auto"/>
        <w:jc w:val="both"/>
        <w:rPr>
          <w:rFonts w:ascii="Times New Roman" w:eastAsia="Times New Roman" w:hAnsi="Times New Roman" w:cs="Times New Roman"/>
          <w:color w:val="151515"/>
          <w:sz w:val="24"/>
          <w:szCs w:val="24"/>
          <w:lang w:eastAsia="ru-RU"/>
        </w:rPr>
      </w:pPr>
      <w:r w:rsidRPr="00F23779">
        <w:rPr>
          <w:rFonts w:ascii="Times New Roman" w:eastAsia="Times New Roman" w:hAnsi="Times New Roman" w:cs="Times New Roman"/>
          <w:color w:val="151515"/>
          <w:sz w:val="24"/>
          <w:szCs w:val="24"/>
          <w:lang w:eastAsia="ru-RU"/>
        </w:rPr>
        <w:t> </w:t>
      </w:r>
    </w:p>
    <w:p w14:paraId="52265707" w14:textId="77777777" w:rsidR="00C82218" w:rsidRPr="00F23779" w:rsidRDefault="00C82218" w:rsidP="00F23779">
      <w:pPr>
        <w:shd w:val="clear" w:color="auto" w:fill="FFFFFF"/>
        <w:spacing w:after="100" w:afterAutospacing="1" w:line="240" w:lineRule="auto"/>
        <w:jc w:val="both"/>
        <w:rPr>
          <w:rFonts w:ascii="Times New Roman" w:eastAsia="Times New Roman" w:hAnsi="Times New Roman" w:cs="Times New Roman"/>
          <w:color w:val="151515"/>
          <w:sz w:val="24"/>
          <w:szCs w:val="24"/>
          <w:lang w:eastAsia="ru-RU"/>
        </w:rPr>
      </w:pPr>
      <w:r w:rsidRPr="00F23779">
        <w:rPr>
          <w:rFonts w:ascii="Times New Roman" w:eastAsia="Times New Roman" w:hAnsi="Times New Roman" w:cs="Times New Roman"/>
          <w:color w:val="151515"/>
          <w:sz w:val="24"/>
          <w:szCs w:val="24"/>
          <w:lang w:eastAsia="ru-RU"/>
        </w:rPr>
        <w:t> </w:t>
      </w:r>
    </w:p>
    <w:p w14:paraId="23E59970" w14:textId="77777777" w:rsidR="00C82218" w:rsidRPr="00F23779" w:rsidRDefault="00C82218" w:rsidP="00F23779">
      <w:pPr>
        <w:shd w:val="clear" w:color="auto" w:fill="FFFFFF"/>
        <w:spacing w:after="100" w:afterAutospacing="1" w:line="240" w:lineRule="auto"/>
        <w:jc w:val="both"/>
        <w:rPr>
          <w:rFonts w:ascii="Times New Roman" w:eastAsia="Times New Roman" w:hAnsi="Times New Roman" w:cs="Times New Roman"/>
          <w:color w:val="151515"/>
          <w:sz w:val="24"/>
          <w:szCs w:val="24"/>
          <w:lang w:eastAsia="ru-RU"/>
        </w:rPr>
      </w:pPr>
      <w:r w:rsidRPr="00F23779">
        <w:rPr>
          <w:rFonts w:ascii="Times New Roman" w:eastAsia="Times New Roman" w:hAnsi="Times New Roman" w:cs="Times New Roman"/>
          <w:color w:val="151515"/>
          <w:sz w:val="24"/>
          <w:szCs w:val="24"/>
          <w:lang w:eastAsia="ru-RU"/>
        </w:rPr>
        <w:t> </w:t>
      </w:r>
    </w:p>
    <w:p w14:paraId="3A3C14C3" w14:textId="77777777" w:rsidR="00C82218" w:rsidRPr="00F23779" w:rsidRDefault="00C82218" w:rsidP="00F23779">
      <w:pPr>
        <w:shd w:val="clear" w:color="auto" w:fill="FFFFFF"/>
        <w:spacing w:after="100" w:afterAutospacing="1" w:line="240" w:lineRule="auto"/>
        <w:jc w:val="both"/>
        <w:rPr>
          <w:rFonts w:ascii="Times New Roman" w:eastAsia="Times New Roman" w:hAnsi="Times New Roman" w:cs="Times New Roman"/>
          <w:color w:val="151515"/>
          <w:sz w:val="24"/>
          <w:szCs w:val="24"/>
          <w:lang w:eastAsia="ru-RU"/>
        </w:rPr>
      </w:pPr>
      <w:r w:rsidRPr="00F23779">
        <w:rPr>
          <w:rFonts w:ascii="Times New Roman" w:eastAsia="Times New Roman" w:hAnsi="Times New Roman" w:cs="Times New Roman"/>
          <w:color w:val="151515"/>
          <w:sz w:val="24"/>
          <w:szCs w:val="24"/>
          <w:lang w:eastAsia="ru-RU"/>
        </w:rPr>
        <w:t> </w:t>
      </w:r>
    </w:p>
    <w:p w14:paraId="2DF543B9" w14:textId="77777777" w:rsidR="00C82218" w:rsidRPr="00F23779" w:rsidRDefault="00C82218" w:rsidP="00F23779">
      <w:pPr>
        <w:shd w:val="clear" w:color="auto" w:fill="FFFFFF"/>
        <w:spacing w:after="100" w:afterAutospacing="1" w:line="240" w:lineRule="auto"/>
        <w:jc w:val="both"/>
        <w:rPr>
          <w:rFonts w:ascii="Times New Roman" w:eastAsia="Times New Roman" w:hAnsi="Times New Roman" w:cs="Times New Roman"/>
          <w:color w:val="151515"/>
          <w:sz w:val="24"/>
          <w:szCs w:val="24"/>
          <w:lang w:eastAsia="ru-RU"/>
        </w:rPr>
      </w:pPr>
      <w:r w:rsidRPr="00F23779">
        <w:rPr>
          <w:rFonts w:ascii="Times New Roman" w:eastAsia="Times New Roman" w:hAnsi="Times New Roman" w:cs="Times New Roman"/>
          <w:color w:val="151515"/>
          <w:sz w:val="24"/>
          <w:szCs w:val="24"/>
          <w:lang w:eastAsia="ru-RU"/>
        </w:rPr>
        <w:t> </w:t>
      </w:r>
    </w:p>
    <w:p w14:paraId="3533E39A" w14:textId="77777777" w:rsidR="00C82218" w:rsidRPr="00F23779" w:rsidRDefault="00C82218" w:rsidP="00F23779">
      <w:pPr>
        <w:shd w:val="clear" w:color="auto" w:fill="FFFFFF"/>
        <w:spacing w:after="100" w:afterAutospacing="1" w:line="240" w:lineRule="auto"/>
        <w:jc w:val="both"/>
        <w:rPr>
          <w:rFonts w:ascii="Times New Roman" w:eastAsia="Times New Roman" w:hAnsi="Times New Roman" w:cs="Times New Roman"/>
          <w:color w:val="151515"/>
          <w:sz w:val="24"/>
          <w:szCs w:val="24"/>
          <w:lang w:eastAsia="ru-RU"/>
        </w:rPr>
      </w:pPr>
      <w:r w:rsidRPr="00F23779">
        <w:rPr>
          <w:rFonts w:ascii="Times New Roman" w:eastAsia="Times New Roman" w:hAnsi="Times New Roman" w:cs="Times New Roman"/>
          <w:color w:val="151515"/>
          <w:sz w:val="24"/>
          <w:szCs w:val="24"/>
          <w:lang w:eastAsia="ru-RU"/>
        </w:rPr>
        <w:t> </w:t>
      </w:r>
    </w:p>
    <w:p w14:paraId="22AF6B28"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3EAE99B3"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4B4B3C65"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2058DCC3"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0C19F82A"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5B521622"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0AC4201C" w14:textId="77777777" w:rsidR="00AB71D8" w:rsidRDefault="00C82218" w:rsidP="00AB71D8">
      <w:pPr>
        <w:shd w:val="clear" w:color="auto" w:fill="FFFFFF"/>
        <w:spacing w:after="0" w:line="240" w:lineRule="auto"/>
        <w:rPr>
          <w:rFonts w:ascii="Times New Roman" w:eastAsia="Times New Roman" w:hAnsi="Times New Roman" w:cs="Times New Roman"/>
          <w:color w:val="151515"/>
          <w:sz w:val="24"/>
          <w:szCs w:val="24"/>
          <w:lang w:val="kk-KZ" w:eastAsia="ru-RU"/>
        </w:rPr>
      </w:pPr>
      <w:r w:rsidRPr="00C82218">
        <w:rPr>
          <w:rFonts w:ascii="Arial" w:eastAsia="Times New Roman" w:hAnsi="Arial" w:cs="Arial"/>
          <w:color w:val="151515"/>
          <w:sz w:val="24"/>
          <w:szCs w:val="24"/>
          <w:lang w:eastAsia="ru-RU"/>
        </w:rPr>
        <w:t> </w:t>
      </w:r>
    </w:p>
    <w:p w14:paraId="21107F35" w14:textId="77777777" w:rsidR="00AB71D8" w:rsidRDefault="00AB71D8" w:rsidP="00AB71D8">
      <w:pPr>
        <w:shd w:val="clear" w:color="auto" w:fill="FFFFFF"/>
        <w:spacing w:after="0" w:line="240" w:lineRule="auto"/>
        <w:rPr>
          <w:rFonts w:ascii="Times New Roman" w:eastAsia="Times New Roman" w:hAnsi="Times New Roman" w:cs="Times New Roman"/>
          <w:color w:val="151515"/>
          <w:sz w:val="24"/>
          <w:szCs w:val="24"/>
          <w:lang w:val="kk-KZ" w:eastAsia="ru-RU"/>
        </w:rPr>
      </w:pPr>
    </w:p>
    <w:p w14:paraId="10ECCE1A" w14:textId="77777777" w:rsidR="00AB71D8" w:rsidRPr="00170B84" w:rsidRDefault="00AB71D8" w:rsidP="00AB71D8">
      <w:pPr>
        <w:shd w:val="clear" w:color="auto" w:fill="FFFFFF"/>
        <w:spacing w:after="0" w:line="240" w:lineRule="auto"/>
        <w:rPr>
          <w:rFonts w:ascii="Times New Roman" w:eastAsia="Times New Roman" w:hAnsi="Times New Roman" w:cs="Times New Roman"/>
          <w:color w:val="151515"/>
          <w:sz w:val="24"/>
          <w:szCs w:val="24"/>
          <w:lang w:val="kk-KZ" w:eastAsia="ru-RU"/>
        </w:rPr>
      </w:pPr>
    </w:p>
    <w:tbl>
      <w:tblPr>
        <w:tblW w:w="10705" w:type="dxa"/>
        <w:shd w:val="clear" w:color="auto" w:fill="FFFFFF"/>
        <w:tblCellMar>
          <w:left w:w="0" w:type="dxa"/>
          <w:right w:w="0" w:type="dxa"/>
        </w:tblCellMar>
        <w:tblLook w:val="04A0" w:firstRow="1" w:lastRow="0" w:firstColumn="1" w:lastColumn="0" w:noHBand="0" w:noVBand="1"/>
      </w:tblPr>
      <w:tblGrid>
        <w:gridCol w:w="5745"/>
        <w:gridCol w:w="4960"/>
      </w:tblGrid>
      <w:tr w:rsidR="00AB71D8" w:rsidRPr="00170B84" w14:paraId="38189668" w14:textId="77777777" w:rsidTr="007D2796">
        <w:trPr>
          <w:gridAfter w:val="1"/>
          <w:wAfter w:w="4960" w:type="dxa"/>
        </w:trPr>
        <w:tc>
          <w:tcPr>
            <w:tcW w:w="5745" w:type="dxa"/>
            <w:tcBorders>
              <w:top w:val="nil"/>
              <w:left w:val="nil"/>
              <w:bottom w:val="nil"/>
              <w:right w:val="nil"/>
            </w:tcBorders>
            <w:shd w:val="clear" w:color="auto" w:fill="auto"/>
            <w:tcMar>
              <w:top w:w="45" w:type="dxa"/>
              <w:left w:w="75" w:type="dxa"/>
              <w:bottom w:w="45" w:type="dxa"/>
              <w:right w:w="75" w:type="dxa"/>
            </w:tcMar>
            <w:hideMark/>
          </w:tcPr>
          <w:p w14:paraId="67AB779C" w14:textId="77777777" w:rsidR="00AB71D8" w:rsidRPr="00170B84" w:rsidRDefault="00AB71D8" w:rsidP="007D2796">
            <w:pPr>
              <w:spacing w:after="0"/>
              <w:jc w:val="right"/>
              <w:rPr>
                <w:rFonts w:ascii="Times New Roman" w:hAnsi="Times New Roman" w:cs="Times New Roman"/>
                <w:color w:val="000000"/>
                <w:sz w:val="24"/>
                <w:szCs w:val="24"/>
              </w:rPr>
            </w:pPr>
            <w:r w:rsidRPr="00170B84">
              <w:rPr>
                <w:rFonts w:ascii="Times New Roman" w:hAnsi="Times New Roman" w:cs="Times New Roman"/>
                <w:color w:val="000000"/>
                <w:sz w:val="24"/>
                <w:szCs w:val="24"/>
              </w:rPr>
              <w:t>Нысан</w:t>
            </w:r>
          </w:p>
        </w:tc>
      </w:tr>
      <w:tr w:rsidR="00AB71D8" w:rsidRPr="00170B84" w14:paraId="314C682D" w14:textId="77777777" w:rsidTr="007D2796">
        <w:tc>
          <w:tcPr>
            <w:tcW w:w="5745" w:type="dxa"/>
            <w:tcBorders>
              <w:top w:val="nil"/>
              <w:left w:val="nil"/>
              <w:bottom w:val="nil"/>
              <w:right w:val="nil"/>
            </w:tcBorders>
            <w:shd w:val="clear" w:color="auto" w:fill="auto"/>
            <w:tcMar>
              <w:top w:w="45" w:type="dxa"/>
              <w:left w:w="75" w:type="dxa"/>
              <w:bottom w:w="45" w:type="dxa"/>
              <w:right w:w="75" w:type="dxa"/>
            </w:tcMar>
            <w:hideMark/>
          </w:tcPr>
          <w:p w14:paraId="224EDB7D" w14:textId="77777777" w:rsidR="00AB71D8" w:rsidRPr="00170B84" w:rsidRDefault="00AB71D8" w:rsidP="007D2796">
            <w:pPr>
              <w:spacing w:after="0"/>
              <w:rPr>
                <w:rFonts w:ascii="Times New Roman" w:hAnsi="Times New Roman" w:cs="Times New Roman"/>
                <w:color w:val="000000"/>
                <w:sz w:val="24"/>
                <w:szCs w:val="24"/>
              </w:rPr>
            </w:pPr>
            <w:r w:rsidRPr="00170B84">
              <w:rPr>
                <w:rFonts w:ascii="Times New Roman" w:hAnsi="Times New Roman" w:cs="Times New Roman"/>
                <w:color w:val="000000"/>
                <w:sz w:val="24"/>
                <w:szCs w:val="24"/>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6471DBB" w14:textId="77777777" w:rsidR="00AB71D8" w:rsidRPr="00170B84" w:rsidRDefault="00AB71D8" w:rsidP="007D2796">
            <w:pPr>
              <w:spacing w:after="0"/>
              <w:rPr>
                <w:rFonts w:ascii="Times New Roman" w:hAnsi="Times New Roman" w:cs="Times New Roman"/>
                <w:color w:val="000000"/>
                <w:sz w:val="24"/>
                <w:szCs w:val="24"/>
              </w:rPr>
            </w:pPr>
            <w:r w:rsidRPr="00170B84">
              <w:rPr>
                <w:rFonts w:ascii="Times New Roman" w:hAnsi="Times New Roman" w:cs="Times New Roman"/>
                <w:color w:val="000000"/>
                <w:sz w:val="24"/>
                <w:szCs w:val="24"/>
              </w:rPr>
              <w:t>___________________________</w:t>
            </w:r>
            <w:r w:rsidRPr="00170B84">
              <w:rPr>
                <w:rFonts w:ascii="Times New Roman" w:hAnsi="Times New Roman" w:cs="Times New Roman"/>
                <w:color w:val="000000"/>
                <w:sz w:val="24"/>
                <w:szCs w:val="24"/>
              </w:rPr>
              <w:br/>
              <w:t>конкурс жариялаған</w:t>
            </w:r>
            <w:r w:rsidRPr="00170B84">
              <w:rPr>
                <w:rFonts w:ascii="Times New Roman" w:hAnsi="Times New Roman" w:cs="Times New Roman"/>
                <w:color w:val="000000"/>
                <w:sz w:val="24"/>
                <w:szCs w:val="24"/>
              </w:rPr>
              <w:br/>
              <w:t>мемлекеттік орган</w:t>
            </w:r>
            <w:r w:rsidRPr="00170B84">
              <w:rPr>
                <w:rFonts w:ascii="Times New Roman" w:hAnsi="Times New Roman" w:cs="Times New Roman"/>
                <w:color w:val="000000"/>
                <w:sz w:val="24"/>
                <w:szCs w:val="24"/>
              </w:rPr>
              <w:br/>
              <w:t>/ Кандидаттың тегі, аты,</w:t>
            </w:r>
            <w:r w:rsidRPr="00170B84">
              <w:rPr>
                <w:rFonts w:ascii="Times New Roman" w:hAnsi="Times New Roman" w:cs="Times New Roman"/>
                <w:color w:val="000000"/>
                <w:sz w:val="24"/>
                <w:szCs w:val="24"/>
              </w:rPr>
              <w:br/>
              <w:t>әкесінің аты (бар болса)</w:t>
            </w:r>
            <w:r w:rsidRPr="00170B84">
              <w:rPr>
                <w:rFonts w:ascii="Times New Roman" w:hAnsi="Times New Roman" w:cs="Times New Roman"/>
                <w:color w:val="000000"/>
                <w:sz w:val="24"/>
                <w:szCs w:val="24"/>
              </w:rPr>
              <w:br/>
              <w:t>(бұдан әрі -Т. А. Ә.),</w:t>
            </w:r>
            <w:r w:rsidRPr="00170B84">
              <w:rPr>
                <w:rFonts w:ascii="Times New Roman" w:hAnsi="Times New Roman" w:cs="Times New Roman"/>
                <w:color w:val="000000"/>
                <w:sz w:val="24"/>
                <w:szCs w:val="24"/>
              </w:rPr>
              <w:br/>
              <w:t>жеке сәйкестендіру нөмірі</w:t>
            </w:r>
            <w:r w:rsidRPr="00170B84">
              <w:rPr>
                <w:rFonts w:ascii="Times New Roman" w:hAnsi="Times New Roman" w:cs="Times New Roman"/>
                <w:color w:val="000000"/>
                <w:sz w:val="24"/>
                <w:szCs w:val="24"/>
              </w:rPr>
              <w:br/>
              <w:t>(бұдан әрі –ЖСН), лауазымы,</w:t>
            </w:r>
            <w:r w:rsidRPr="00170B84">
              <w:rPr>
                <w:rFonts w:ascii="Times New Roman" w:hAnsi="Times New Roman" w:cs="Times New Roman"/>
                <w:color w:val="000000"/>
                <w:sz w:val="24"/>
                <w:szCs w:val="24"/>
              </w:rPr>
              <w:br/>
              <w:t>жұмыс орны,</w:t>
            </w:r>
            <w:r w:rsidRPr="00170B84">
              <w:rPr>
                <w:rFonts w:ascii="Times New Roman" w:hAnsi="Times New Roman" w:cs="Times New Roman"/>
                <w:color w:val="000000"/>
                <w:sz w:val="24"/>
                <w:szCs w:val="24"/>
              </w:rPr>
              <w:br/>
              <w:t>Нақты тұрғылықты</w:t>
            </w:r>
            <w:r w:rsidRPr="00170B84">
              <w:rPr>
                <w:rFonts w:ascii="Times New Roman" w:hAnsi="Times New Roman" w:cs="Times New Roman"/>
                <w:color w:val="000000"/>
                <w:sz w:val="24"/>
                <w:szCs w:val="24"/>
              </w:rPr>
              <w:br/>
              <w:t>жері, тіркелген мекенжайы,</w:t>
            </w:r>
            <w:r w:rsidRPr="00170B84">
              <w:rPr>
                <w:rFonts w:ascii="Times New Roman" w:hAnsi="Times New Roman" w:cs="Times New Roman"/>
                <w:color w:val="000000"/>
                <w:sz w:val="24"/>
                <w:szCs w:val="24"/>
              </w:rPr>
              <w:br/>
              <w:t>байланыс телефоны</w:t>
            </w:r>
          </w:p>
        </w:tc>
      </w:tr>
    </w:tbl>
    <w:p w14:paraId="5B4546A3" w14:textId="77777777" w:rsidR="00AB71D8" w:rsidRPr="00170B84" w:rsidRDefault="00AB71D8" w:rsidP="00AB71D8">
      <w:pPr>
        <w:pStyle w:val="3"/>
        <w:shd w:val="clear" w:color="auto" w:fill="FFFFFF"/>
        <w:spacing w:before="225" w:beforeAutospacing="0" w:after="0" w:afterAutospacing="0" w:line="390" w:lineRule="atLeast"/>
        <w:jc w:val="center"/>
        <w:textAlignment w:val="baseline"/>
        <w:rPr>
          <w:b w:val="0"/>
          <w:bCs w:val="0"/>
          <w:color w:val="1E1E1E"/>
          <w:sz w:val="24"/>
          <w:szCs w:val="24"/>
        </w:rPr>
      </w:pPr>
      <w:r w:rsidRPr="00170B84">
        <w:rPr>
          <w:b w:val="0"/>
          <w:bCs w:val="0"/>
          <w:color w:val="1E1E1E"/>
          <w:sz w:val="24"/>
          <w:szCs w:val="24"/>
        </w:rPr>
        <w:t>Өтініш</w:t>
      </w:r>
    </w:p>
    <w:p w14:paraId="0BB3AF37"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Мені ________________________________________________________________</w:t>
      </w:r>
    </w:p>
    <w:p w14:paraId="075575D9"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(білім беру ұйымдарының атауы, мекенжайы (облыс, аудан, қала\ ауыл)</w:t>
      </w:r>
    </w:p>
    <w:p w14:paraId="7496C764"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__________________________________________________________________</w:t>
      </w:r>
    </w:p>
    <w:p w14:paraId="576C450F"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бос/уақытша бос лауазымына орналасуға арналған конкурсқа жіберуіңізді сұраймын.</w:t>
      </w:r>
    </w:p>
    <w:p w14:paraId="6FA2227E"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Қазіргі кезде_________________________________________________________</w:t>
      </w:r>
    </w:p>
    <w:p w14:paraId="3A123801"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(лауазымы, ұйымның атауы, мекенжайы (облыс, аудан, қала \ ауыл) жұмыс істеймін.</w:t>
      </w:r>
    </w:p>
    <w:p w14:paraId="67FB5E7F"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Өзім туралы келесі мәліметтерді хабарлаймын: Білімі: жоғары немесе жоғары оқу</w:t>
      </w:r>
    </w:p>
    <w:p w14:paraId="316509B3"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орнынан кейінгі, техникалық және кәсіптік</w:t>
      </w:r>
    </w:p>
    <w:tbl>
      <w:tblPr>
        <w:tblW w:w="985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769"/>
        <w:gridCol w:w="1842"/>
        <w:gridCol w:w="5245"/>
      </w:tblGrid>
      <w:tr w:rsidR="00AB71D8" w:rsidRPr="00170B84" w14:paraId="1EB8C15D" w14:textId="77777777" w:rsidTr="007D2796">
        <w:tc>
          <w:tcPr>
            <w:tcW w:w="27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31F085" w14:textId="77777777" w:rsidR="00AB71D8" w:rsidRPr="00170B84" w:rsidRDefault="00AB71D8" w:rsidP="007D2796">
            <w:pPr>
              <w:pStyle w:val="a3"/>
              <w:spacing w:before="0" w:beforeAutospacing="0" w:after="0" w:afterAutospacing="0" w:line="285" w:lineRule="atLeast"/>
              <w:jc w:val="center"/>
              <w:textAlignment w:val="baseline"/>
              <w:rPr>
                <w:color w:val="000000"/>
                <w:spacing w:val="2"/>
              </w:rPr>
            </w:pPr>
            <w:r w:rsidRPr="00170B84">
              <w:rPr>
                <w:color w:val="000000"/>
                <w:spacing w:val="2"/>
              </w:rPr>
              <w:t>Оқу орнының атауы</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E4E5A5" w14:textId="77777777" w:rsidR="00AB71D8" w:rsidRPr="00170B84" w:rsidRDefault="00AB71D8" w:rsidP="007D2796">
            <w:pPr>
              <w:pStyle w:val="a3"/>
              <w:spacing w:before="0" w:beforeAutospacing="0" w:after="0" w:afterAutospacing="0" w:line="285" w:lineRule="atLeast"/>
              <w:jc w:val="center"/>
              <w:textAlignment w:val="baseline"/>
              <w:rPr>
                <w:color w:val="000000"/>
                <w:spacing w:val="2"/>
              </w:rPr>
            </w:pPr>
            <w:r w:rsidRPr="00170B84">
              <w:rPr>
                <w:color w:val="000000"/>
                <w:spacing w:val="2"/>
              </w:rPr>
              <w:t>Оқу кезеңі</w:t>
            </w:r>
          </w:p>
        </w:tc>
        <w:tc>
          <w:tcPr>
            <w:tcW w:w="52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4AE825" w14:textId="77777777" w:rsidR="00AB71D8" w:rsidRPr="00170B84" w:rsidRDefault="00AB71D8" w:rsidP="007D2796">
            <w:pPr>
              <w:pStyle w:val="a3"/>
              <w:spacing w:before="0" w:beforeAutospacing="0" w:after="0" w:afterAutospacing="0" w:line="285" w:lineRule="atLeast"/>
              <w:jc w:val="center"/>
              <w:textAlignment w:val="baseline"/>
              <w:rPr>
                <w:color w:val="000000"/>
                <w:spacing w:val="2"/>
              </w:rPr>
            </w:pPr>
            <w:r w:rsidRPr="00170B84">
              <w:rPr>
                <w:color w:val="000000"/>
                <w:spacing w:val="2"/>
              </w:rPr>
              <w:t>Диплом бойынша мамандығы</w:t>
            </w:r>
          </w:p>
        </w:tc>
      </w:tr>
      <w:tr w:rsidR="00AB71D8" w:rsidRPr="00170B84" w14:paraId="47934B96" w14:textId="77777777" w:rsidTr="007D2796">
        <w:tc>
          <w:tcPr>
            <w:tcW w:w="27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DED22C" w14:textId="77777777" w:rsidR="00AB71D8" w:rsidRPr="00170B84" w:rsidRDefault="00AB71D8" w:rsidP="007D2796">
            <w:pPr>
              <w:spacing w:after="0"/>
              <w:rPr>
                <w:rFonts w:ascii="Times New Roman" w:hAnsi="Times New Roman" w:cs="Times New Roman"/>
                <w:color w:val="000000"/>
                <w:sz w:val="24"/>
                <w:szCs w:val="24"/>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319D1A" w14:textId="77777777" w:rsidR="00AB71D8" w:rsidRPr="00170B84" w:rsidRDefault="00AB71D8" w:rsidP="007D2796">
            <w:pPr>
              <w:spacing w:after="0"/>
              <w:rPr>
                <w:rFonts w:ascii="Times New Roman" w:hAnsi="Times New Roman" w:cs="Times New Roman"/>
                <w:color w:val="000000"/>
                <w:sz w:val="24"/>
                <w:szCs w:val="24"/>
              </w:rPr>
            </w:pPr>
          </w:p>
        </w:tc>
        <w:tc>
          <w:tcPr>
            <w:tcW w:w="52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64D459" w14:textId="77777777" w:rsidR="00AB71D8" w:rsidRPr="00170B84" w:rsidRDefault="00AB71D8" w:rsidP="007D2796">
            <w:pPr>
              <w:spacing w:after="0"/>
              <w:rPr>
                <w:rFonts w:ascii="Times New Roman" w:hAnsi="Times New Roman" w:cs="Times New Roman"/>
                <w:color w:val="000000"/>
                <w:sz w:val="24"/>
                <w:szCs w:val="24"/>
              </w:rPr>
            </w:pPr>
          </w:p>
          <w:p w14:paraId="00333560" w14:textId="77777777" w:rsidR="00AB71D8" w:rsidRPr="00170B84" w:rsidRDefault="00AB71D8" w:rsidP="007D2796">
            <w:pPr>
              <w:spacing w:after="0"/>
              <w:rPr>
                <w:rFonts w:ascii="Times New Roman" w:hAnsi="Times New Roman" w:cs="Times New Roman"/>
                <w:color w:val="000000"/>
                <w:sz w:val="24"/>
                <w:szCs w:val="24"/>
              </w:rPr>
            </w:pPr>
            <w:r w:rsidRPr="00170B84">
              <w:rPr>
                <w:rFonts w:ascii="Times New Roman" w:hAnsi="Times New Roman" w:cs="Times New Roman"/>
                <w:color w:val="000000"/>
                <w:sz w:val="24"/>
                <w:szCs w:val="24"/>
              </w:rPr>
              <w:t>Жүктеу</w:t>
            </w:r>
          </w:p>
        </w:tc>
      </w:tr>
    </w:tbl>
    <w:p w14:paraId="78C79DAB"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Біліктілік санатының болуы (болған жағдайда берілген (расталған) күні):</w:t>
      </w:r>
    </w:p>
    <w:p w14:paraId="1CF8B218"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__________________________________________________________________</w:t>
      </w:r>
    </w:p>
    <w:p w14:paraId="0BD4F7B2"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Жұмыс өтілі:</w:t>
      </w:r>
    </w:p>
    <w:tbl>
      <w:tblPr>
        <w:tblW w:w="97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92"/>
        <w:gridCol w:w="1751"/>
        <w:gridCol w:w="1827"/>
        <w:gridCol w:w="2693"/>
        <w:gridCol w:w="2551"/>
      </w:tblGrid>
      <w:tr w:rsidR="00AB71D8" w:rsidRPr="00170B84" w14:paraId="39439617" w14:textId="77777777" w:rsidTr="007D279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2F2B41" w14:textId="77777777" w:rsidR="00AB71D8" w:rsidRPr="00170B84" w:rsidRDefault="00AB71D8" w:rsidP="007D2796">
            <w:pPr>
              <w:pStyle w:val="a3"/>
              <w:spacing w:before="0" w:beforeAutospacing="0" w:after="0" w:afterAutospacing="0" w:line="285" w:lineRule="atLeast"/>
              <w:jc w:val="center"/>
              <w:textAlignment w:val="baseline"/>
              <w:rPr>
                <w:color w:val="000000"/>
                <w:spacing w:val="2"/>
              </w:rPr>
            </w:pPr>
            <w:r w:rsidRPr="00170B84">
              <w:rPr>
                <w:color w:val="000000"/>
                <w:spacing w:val="2"/>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9B09F2" w14:textId="77777777" w:rsidR="00AB71D8" w:rsidRPr="00170B84" w:rsidRDefault="00AB71D8" w:rsidP="007D2796">
            <w:pPr>
              <w:pStyle w:val="a3"/>
              <w:spacing w:before="0" w:beforeAutospacing="0" w:after="0" w:afterAutospacing="0" w:line="285" w:lineRule="atLeast"/>
              <w:jc w:val="center"/>
              <w:textAlignment w:val="baseline"/>
              <w:rPr>
                <w:color w:val="000000"/>
                <w:spacing w:val="2"/>
              </w:rPr>
            </w:pPr>
            <w:r w:rsidRPr="00170B84">
              <w:rPr>
                <w:color w:val="000000"/>
                <w:spacing w:val="2"/>
              </w:rPr>
              <w:t>Педагогикалық</w:t>
            </w:r>
          </w:p>
        </w:tc>
        <w:tc>
          <w:tcPr>
            <w:tcW w:w="1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D95EA1" w14:textId="77777777" w:rsidR="00AB71D8" w:rsidRPr="00170B84" w:rsidRDefault="00AB71D8" w:rsidP="007D2796">
            <w:pPr>
              <w:pStyle w:val="a3"/>
              <w:spacing w:before="0" w:beforeAutospacing="0" w:after="0" w:afterAutospacing="0" w:line="285" w:lineRule="atLeast"/>
              <w:jc w:val="center"/>
              <w:textAlignment w:val="baseline"/>
              <w:rPr>
                <w:color w:val="000000"/>
                <w:spacing w:val="2"/>
              </w:rPr>
            </w:pPr>
            <w:r w:rsidRPr="00170B84">
              <w:rPr>
                <w:color w:val="000000"/>
                <w:spacing w:val="2"/>
              </w:rPr>
              <w:t>Мемлекеттік қызмет өтілі</w:t>
            </w: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103EE7" w14:textId="77777777" w:rsidR="00AB71D8" w:rsidRPr="00170B84" w:rsidRDefault="00AB71D8" w:rsidP="007D2796">
            <w:pPr>
              <w:pStyle w:val="a3"/>
              <w:spacing w:before="0" w:beforeAutospacing="0" w:after="0" w:afterAutospacing="0" w:line="285" w:lineRule="atLeast"/>
              <w:jc w:val="center"/>
              <w:textAlignment w:val="baseline"/>
              <w:rPr>
                <w:color w:val="000000"/>
                <w:spacing w:val="2"/>
              </w:rPr>
            </w:pPr>
            <w:r w:rsidRPr="00170B84">
              <w:rPr>
                <w:color w:val="000000"/>
                <w:spacing w:val="2"/>
              </w:rPr>
              <w:t>Мамандығы бойынша (кәсіпкерлік субъектілерінің мамандары үшін)</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49D37F" w14:textId="77777777" w:rsidR="00AB71D8" w:rsidRPr="00170B84" w:rsidRDefault="00AB71D8" w:rsidP="007D2796">
            <w:pPr>
              <w:pStyle w:val="a3"/>
              <w:spacing w:before="0" w:beforeAutospacing="0" w:after="0" w:afterAutospacing="0" w:line="285" w:lineRule="atLeast"/>
              <w:jc w:val="center"/>
              <w:textAlignment w:val="baseline"/>
              <w:rPr>
                <w:color w:val="000000"/>
                <w:spacing w:val="2"/>
              </w:rPr>
            </w:pPr>
            <w:r w:rsidRPr="00170B84">
              <w:rPr>
                <w:color w:val="000000"/>
                <w:spacing w:val="2"/>
              </w:rPr>
              <w:t>Осы білім беру ұйымында, оның ішінде атқаратын лауазымында</w:t>
            </w:r>
          </w:p>
        </w:tc>
      </w:tr>
      <w:tr w:rsidR="00AB71D8" w:rsidRPr="00170B84" w14:paraId="3A76C575" w14:textId="77777777" w:rsidTr="007D279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E1B9DC" w14:textId="77777777" w:rsidR="00AB71D8" w:rsidRPr="00170B84" w:rsidRDefault="00AB71D8" w:rsidP="007D2796">
            <w:pPr>
              <w:spacing w:after="0"/>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A40E08" w14:textId="77777777" w:rsidR="00AB71D8" w:rsidRPr="00170B84" w:rsidRDefault="00AB71D8" w:rsidP="007D2796">
            <w:pPr>
              <w:spacing w:after="0"/>
              <w:rPr>
                <w:rFonts w:ascii="Times New Roman" w:hAnsi="Times New Roman" w:cs="Times New Roman"/>
                <w:color w:val="000000"/>
                <w:sz w:val="24"/>
                <w:szCs w:val="24"/>
              </w:rPr>
            </w:pPr>
          </w:p>
        </w:tc>
        <w:tc>
          <w:tcPr>
            <w:tcW w:w="1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BB0BF8" w14:textId="77777777" w:rsidR="00AB71D8" w:rsidRPr="00170B84" w:rsidRDefault="00AB71D8" w:rsidP="007D2796">
            <w:pPr>
              <w:spacing w:after="0"/>
              <w:rPr>
                <w:rFonts w:ascii="Times New Roman" w:hAnsi="Times New Roman" w:cs="Times New Roman"/>
                <w:color w:val="000000"/>
                <w:sz w:val="24"/>
                <w:szCs w:val="24"/>
              </w:rPr>
            </w:pP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C6F260" w14:textId="77777777" w:rsidR="00AB71D8" w:rsidRPr="00170B84" w:rsidRDefault="00AB71D8" w:rsidP="007D2796">
            <w:pPr>
              <w:spacing w:after="0"/>
              <w:rPr>
                <w:rFonts w:ascii="Times New Roman" w:hAnsi="Times New Roman" w:cs="Times New Roman"/>
                <w:color w:val="000000"/>
                <w:sz w:val="24"/>
                <w:szCs w:val="24"/>
              </w:rPr>
            </w:pP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4D1915" w14:textId="77777777" w:rsidR="00AB71D8" w:rsidRPr="00170B84" w:rsidRDefault="00AB71D8" w:rsidP="007D2796">
            <w:pPr>
              <w:spacing w:after="0"/>
              <w:rPr>
                <w:rFonts w:ascii="Times New Roman" w:hAnsi="Times New Roman" w:cs="Times New Roman"/>
                <w:color w:val="000000"/>
                <w:sz w:val="24"/>
                <w:szCs w:val="24"/>
              </w:rPr>
            </w:pPr>
          </w:p>
          <w:p w14:paraId="27C7E3B1" w14:textId="77777777" w:rsidR="00AB71D8" w:rsidRPr="00170B84" w:rsidRDefault="00AB71D8" w:rsidP="007D2796">
            <w:pPr>
              <w:spacing w:after="0"/>
              <w:rPr>
                <w:rFonts w:ascii="Times New Roman" w:hAnsi="Times New Roman" w:cs="Times New Roman"/>
                <w:color w:val="000000"/>
                <w:sz w:val="24"/>
                <w:szCs w:val="24"/>
              </w:rPr>
            </w:pPr>
          </w:p>
        </w:tc>
      </w:tr>
    </w:tbl>
    <w:p w14:paraId="7981F045"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Мынадай жұмыс нәтижелерім бар: ______________________________________</w:t>
      </w:r>
    </w:p>
    <w:p w14:paraId="08EB6DF2"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Марапаттары, атақтары, дәрежесі, ғылыми дәрежесі, ғылыми атағы, сондай-ақ қосымша мәліметтер (бар болса) ________________________________________</w:t>
      </w:r>
    </w:p>
    <w:p w14:paraId="4AE59F86"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"Дербес деректер және оларды қорғау туралы" Қазақстан Республикасы Заңының 8-бабының </w:t>
      </w:r>
      <w:hyperlink r:id="rId5" w:anchor="z19" w:history="1">
        <w:r w:rsidRPr="00170B84">
          <w:rPr>
            <w:rStyle w:val="a4"/>
            <w:color w:val="073A5E"/>
            <w:spacing w:val="2"/>
          </w:rPr>
          <w:t>1-тармағына</w:t>
        </w:r>
      </w:hyperlink>
      <w:r w:rsidRPr="00170B84">
        <w:rPr>
          <w:color w:val="000000"/>
          <w:spacing w:val="2"/>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625C3E0"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Мен келісемін ___________________________________________________</w:t>
      </w:r>
    </w:p>
    <w:p w14:paraId="51D84D4D"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(Т.А.Ә. (бар болса)) (қолы)</w:t>
      </w:r>
    </w:p>
    <w:p w14:paraId="721A7682" w14:textId="77777777" w:rsidR="00AB71D8" w:rsidRPr="00170B84" w:rsidRDefault="00AB71D8" w:rsidP="00AB71D8">
      <w:pPr>
        <w:pStyle w:val="a3"/>
        <w:shd w:val="clear" w:color="auto" w:fill="FFFFFF"/>
        <w:spacing w:before="0" w:beforeAutospacing="0" w:after="0" w:afterAutospacing="0" w:line="285" w:lineRule="atLeast"/>
        <w:textAlignment w:val="baseline"/>
        <w:rPr>
          <w:color w:val="000000"/>
          <w:spacing w:val="2"/>
        </w:rPr>
      </w:pPr>
      <w:r w:rsidRPr="00170B84">
        <w:rPr>
          <w:color w:val="000000"/>
          <w:spacing w:val="2"/>
        </w:rPr>
        <w:t>      "____"______________20___жыл __________ /қолы/</w:t>
      </w:r>
    </w:p>
    <w:p w14:paraId="7C415CDF" w14:textId="77777777" w:rsidR="00AB71D8" w:rsidRPr="00170B84" w:rsidRDefault="00AB71D8" w:rsidP="00AB71D8">
      <w:pPr>
        <w:shd w:val="clear" w:color="auto" w:fill="FFFFFF"/>
        <w:spacing w:after="0" w:line="240" w:lineRule="auto"/>
        <w:rPr>
          <w:rFonts w:ascii="Times New Roman" w:eastAsia="Times New Roman" w:hAnsi="Times New Roman" w:cs="Times New Roman"/>
          <w:color w:val="151515"/>
          <w:sz w:val="24"/>
          <w:szCs w:val="24"/>
          <w:lang w:eastAsia="ru-RU"/>
        </w:rPr>
      </w:pPr>
    </w:p>
    <w:p w14:paraId="7294DCC2" w14:textId="77777777" w:rsidR="00AB71D8" w:rsidRPr="00170B84" w:rsidRDefault="00AB71D8" w:rsidP="00AB71D8">
      <w:pPr>
        <w:shd w:val="clear" w:color="auto" w:fill="FFFFFF"/>
        <w:spacing w:after="0" w:line="240" w:lineRule="auto"/>
        <w:rPr>
          <w:rFonts w:ascii="Times New Roman" w:eastAsia="Times New Roman" w:hAnsi="Times New Roman" w:cs="Times New Roman"/>
          <w:color w:val="151515"/>
          <w:sz w:val="24"/>
          <w:szCs w:val="24"/>
          <w:lang w:eastAsia="ru-RU"/>
        </w:rPr>
      </w:pPr>
      <w:r w:rsidRPr="00170B84">
        <w:rPr>
          <w:rFonts w:ascii="Times New Roman" w:eastAsia="Times New Roman" w:hAnsi="Times New Roman" w:cs="Times New Roman"/>
          <w:color w:val="151515"/>
          <w:sz w:val="24"/>
          <w:szCs w:val="24"/>
          <w:lang w:eastAsia="ru-RU"/>
        </w:rPr>
        <w:t> </w:t>
      </w:r>
    </w:p>
    <w:p w14:paraId="53E5E128" w14:textId="77777777" w:rsidR="00AB71D8" w:rsidRPr="00170B84" w:rsidRDefault="00AB71D8" w:rsidP="00AB71D8">
      <w:pPr>
        <w:shd w:val="clear" w:color="auto" w:fill="FFFFFF"/>
        <w:spacing w:after="0" w:line="240" w:lineRule="auto"/>
        <w:rPr>
          <w:rFonts w:ascii="Times New Roman" w:eastAsia="Times New Roman" w:hAnsi="Times New Roman" w:cs="Times New Roman"/>
          <w:color w:val="151515"/>
          <w:sz w:val="24"/>
          <w:szCs w:val="24"/>
          <w:lang w:eastAsia="ru-RU"/>
        </w:rPr>
      </w:pPr>
    </w:p>
    <w:p w14:paraId="34FB9DEA" w14:textId="77777777" w:rsidR="00AB71D8" w:rsidRPr="00C82218" w:rsidRDefault="00AB71D8" w:rsidP="00AB71D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7727FD00" w14:textId="33E5E071"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p>
    <w:p w14:paraId="5421E35B"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331C0BBA"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55FAA71A"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0BE963B2"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13A24F93"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54D37ED0"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50B4C52F"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41FD6AD3"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31F7F6D2"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10C4ABC9"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63FEFB29"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47F63620"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4B87487C"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1FF4953D"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050E16FC"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08948283"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445FA193"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23C650E8"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0A1A9938"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3974B104" w14:textId="77777777" w:rsidR="00C82218" w:rsidRPr="00C82218" w:rsidRDefault="00C82218" w:rsidP="00C8221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0CADE10C" w14:textId="14E01F01" w:rsidR="00C82218" w:rsidRPr="00C82218" w:rsidRDefault="00C82218" w:rsidP="00AB71D8">
      <w:pPr>
        <w:shd w:val="clear" w:color="auto" w:fill="FFFFFF"/>
        <w:spacing w:after="100" w:afterAutospacing="1" w:line="240" w:lineRule="auto"/>
        <w:rPr>
          <w:rFonts w:ascii="Arial" w:eastAsia="Times New Roman" w:hAnsi="Arial" w:cs="Arial"/>
          <w:color w:val="151515"/>
          <w:sz w:val="24"/>
          <w:szCs w:val="24"/>
          <w:lang w:eastAsia="ru-RU"/>
        </w:rPr>
      </w:pPr>
      <w:r w:rsidRPr="00C82218">
        <w:rPr>
          <w:rFonts w:ascii="Arial" w:eastAsia="Times New Roman" w:hAnsi="Arial" w:cs="Arial"/>
          <w:color w:val="151515"/>
          <w:sz w:val="24"/>
          <w:szCs w:val="24"/>
          <w:lang w:eastAsia="ru-RU"/>
        </w:rPr>
        <w:t> </w:t>
      </w:r>
    </w:p>
    <w:p w14:paraId="059F44EE" w14:textId="77777777" w:rsidR="0099642F" w:rsidRDefault="0099642F"/>
    <w:sectPr w:rsidR="0099642F" w:rsidSect="005311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26397"/>
    <w:multiLevelType w:val="hybridMultilevel"/>
    <w:tmpl w:val="B464D278"/>
    <w:lvl w:ilvl="0" w:tplc="D53AB0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6EAC10A3"/>
    <w:multiLevelType w:val="multilevel"/>
    <w:tmpl w:val="CD6C2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AD1"/>
    <w:rsid w:val="00044A41"/>
    <w:rsid w:val="00147420"/>
    <w:rsid w:val="00335DB0"/>
    <w:rsid w:val="00356D48"/>
    <w:rsid w:val="00367933"/>
    <w:rsid w:val="00531148"/>
    <w:rsid w:val="0056074A"/>
    <w:rsid w:val="00577148"/>
    <w:rsid w:val="00782C8D"/>
    <w:rsid w:val="007F0E9E"/>
    <w:rsid w:val="00823AD1"/>
    <w:rsid w:val="00861F04"/>
    <w:rsid w:val="00874414"/>
    <w:rsid w:val="0099642F"/>
    <w:rsid w:val="00A246B3"/>
    <w:rsid w:val="00A412CC"/>
    <w:rsid w:val="00AB71D8"/>
    <w:rsid w:val="00BF57E6"/>
    <w:rsid w:val="00C137B4"/>
    <w:rsid w:val="00C31543"/>
    <w:rsid w:val="00C82218"/>
    <w:rsid w:val="00DB7883"/>
    <w:rsid w:val="00E532DB"/>
    <w:rsid w:val="00F21D66"/>
    <w:rsid w:val="00F23779"/>
    <w:rsid w:val="00F83E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3FB16"/>
  <w15:docId w15:val="{4CDD9BB2-CDCA-42FC-A529-AFF5B64DD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148"/>
  </w:style>
  <w:style w:type="paragraph" w:styleId="3">
    <w:name w:val="heading 3"/>
    <w:basedOn w:val="a"/>
    <w:link w:val="30"/>
    <w:uiPriority w:val="9"/>
    <w:qFormat/>
    <w:rsid w:val="00AB71D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82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82218"/>
    <w:rPr>
      <w:color w:val="0000FF"/>
      <w:u w:val="single"/>
    </w:rPr>
  </w:style>
  <w:style w:type="character" w:styleId="a5">
    <w:name w:val="Strong"/>
    <w:basedOn w:val="a0"/>
    <w:uiPriority w:val="22"/>
    <w:qFormat/>
    <w:rsid w:val="00C82218"/>
    <w:rPr>
      <w:b/>
      <w:bCs/>
    </w:rPr>
  </w:style>
  <w:style w:type="character" w:customStyle="1" w:styleId="30">
    <w:name w:val="Заголовок 3 Знак"/>
    <w:basedOn w:val="a0"/>
    <w:link w:val="3"/>
    <w:uiPriority w:val="9"/>
    <w:rsid w:val="00AB71D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423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dilet.zan.kz/kaz/docs/Z130000009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1954</Words>
  <Characters>11140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vks vks</cp:lastModifiedBy>
  <cp:revision>10</cp:revision>
  <dcterms:created xsi:type="dcterms:W3CDTF">2023-08-03T05:46:00Z</dcterms:created>
  <dcterms:modified xsi:type="dcterms:W3CDTF">2026-10-16T09:09:00Z</dcterms:modified>
</cp:coreProperties>
</file>