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18" w:rsidRPr="00F23779" w:rsidRDefault="00C82218" w:rsidP="00F23779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Государственное коммунальное казённое предприятие «Высший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горно-индустриальный 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колледж города Степногорск при управлении образования Акмолинской области» 021500, г.Степногорск, 4 мкр, здание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147/2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телефоны для справок: 8 (71645) </w:t>
      </w:r>
      <w:r w:rsidR="001B678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5-48-51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</w:t>
      </w:r>
      <w:r w:rsidR="001B678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7-55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-61, электронный адрес: </w:t>
      </w:r>
      <w:hyperlink r:id="rId5" w:history="1"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itk</w:t>
        </w:r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step</w:t>
        </w:r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объявляет конкурс на занятие </w:t>
      </w:r>
      <w:r w:rsidR="004924B7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врменно 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вакантной гражданской должности блок «В»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07</w:t>
      </w:r>
      <w:r w:rsidR="004B1EC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.0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7</w:t>
      </w:r>
      <w:r w:rsidR="004B1EC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.202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6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года.</w:t>
      </w:r>
    </w:p>
    <w:p w:rsidR="00C82218" w:rsidRPr="00F23779" w:rsidRDefault="00C82218" w:rsidP="00F237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Преподаватель</w:t>
      </w:r>
      <w:r w:rsidR="00D71850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</w:t>
      </w:r>
      <w:bookmarkStart w:id="0" w:name="_GoBack"/>
      <w:bookmarkEnd w:id="0"/>
      <w:r w:rsidR="00D71850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специальных дисциплин по специальности </w:t>
      </w:r>
      <w:r w:rsidR="00D71850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D71850" w:rsidRPr="00D71850">
        <w:rPr>
          <w:rFonts w:ascii="Times New Roman" w:hAnsi="Times New Roman" w:cs="Times New Roman"/>
          <w:sz w:val="24"/>
          <w:szCs w:val="28"/>
          <w:lang w:val="kk-KZ"/>
        </w:rPr>
        <w:t>ПЛОЭНЕРГЕТИЧЕСКИЕ УСТАНОВКИ ТЕПЛОВЫХ ЭЛЕКТРИЧЕСКИХ СТАНЦИЙ</w:t>
      </w:r>
      <w:r w:rsidR="00BF57E6" w:rsidRPr="00D71850">
        <w:rPr>
          <w:rFonts w:ascii="Times New Roman" w:eastAsia="Times New Roman" w:hAnsi="Times New Roman" w:cs="Times New Roman"/>
          <w:color w:val="151515"/>
          <w:szCs w:val="24"/>
          <w:lang w:eastAsia="ru-RU"/>
        </w:rPr>
        <w:t xml:space="preserve"> </w:t>
      </w:r>
      <w:r w:rsidR="00BF57E6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(</w:t>
      </w:r>
      <w:r w:rsidR="001B678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1 ставка</w:t>
      </w:r>
      <w:r w:rsidR="00BF57E6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)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(категория В1-4) государственного коммунального казённого предприятия «Высший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горно-индустриальный 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колледж города Степногорск при управлении образования Акмолинской</w:t>
      </w:r>
      <w:r w:rsidR="00D71850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 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области»с должностным окладом в зависимости от выслуги лет от 155 733 до 187 942 тенге в месяц.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Адрес государственного коммунального казённого предприятия: 021500, Акмолинская  область,  г. Степногорск, 4 мкр., здание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147/2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телефон: </w:t>
      </w:r>
      <w:r w:rsidR="001B678C"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8 (71645) </w:t>
      </w:r>
      <w:r w:rsidR="001B678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5-48-51</w:t>
      </w:r>
      <w:r w:rsidR="001B678C"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</w:t>
      </w:r>
      <w:r w:rsidR="001B678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7-55</w:t>
      </w:r>
      <w:r w:rsidR="001B678C"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-61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Место проведения конкурса: г.Степногорск, 4 мкр, здание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147/2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Конкурс проводится: согласно установленным срокам в соответствии с приказом министра образования и науки Республики Казахстан от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3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1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марта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20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25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года № 57 Правил назначени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я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на должности, освобождения от должностей первых руководителей и педагогов государственных организаций образования</w:t>
      </w:r>
      <w:r w:rsidRPr="00F23779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.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Деятельностью предприятия является техническое и профессиональное образование.</w:t>
      </w:r>
    </w:p>
    <w:p w:rsidR="00C82218" w:rsidRPr="00BF57E6" w:rsidRDefault="00C82218" w:rsidP="00BF57E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Должностные обязанности преподавателя</w:t>
      </w:r>
      <w:r w:rsidR="00D71850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kk-KZ" w:eastAsia="ru-RU"/>
        </w:rPr>
        <w:t xml:space="preserve"> </w:t>
      </w:r>
      <w:r w:rsidR="00BF57E6" w:rsidRPr="00BF57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организации технического и профессионального</w:t>
      </w:r>
      <w:r w:rsidRPr="00BF57E6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: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получение обучающимися качественных знаний, умений и навыков;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 и здоровья обучающихся в период образовательного процесса;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выполняет требования безопасности и охраны труда при эксплуатации оборудования;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ведет обязательный перечень документов, утвержденных уполномоченным органом в области образования.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Должен знать:</w:t>
      </w:r>
    </w:p>
    <w:p w:rsidR="00BF57E6" w:rsidRPr="00BF57E6" w:rsidRDefault="00BF57E6" w:rsidP="00BF57E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1" w:name="z4556"/>
      <w:bookmarkEnd w:id="1"/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</w:t>
      </w:r>
      <w:hyperlink r:id="rId6" w:anchor="z63" w:history="1">
        <w:r w:rsidRPr="00BF57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7" w:anchor="z2" w:history="1">
        <w:r w:rsidRPr="00BF57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4" w:history="1">
        <w:r w:rsidRPr="00BF57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9" w:anchor="z33" w:history="1">
        <w:r w:rsidRPr="00BF57E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инновационные методы управления;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законодательства о труде, правила безопасности и охраны труда, противопожарной защиты.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квалификации: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BF57E6" w:rsidRPr="00BF57E6" w:rsidRDefault="00BF57E6" w:rsidP="00BF57E6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F57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Необходимые документы для участия в конкурсе: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rFonts w:ascii="Courier New" w:hAnsi="Courier New" w:cs="Courier New"/>
          <w:color w:val="000000"/>
          <w:spacing w:val="2"/>
        </w:rPr>
        <w:t xml:space="preserve">  </w:t>
      </w:r>
      <w:r w:rsidRPr="00933AC0">
        <w:rPr>
          <w:color w:val="000000"/>
          <w:spacing w:val="2"/>
        </w:rPr>
        <w:t>1) заявление об участии в конкурсе с указанием перечня прилагаемых документов по форме согласно </w:t>
      </w:r>
      <w:hyperlink r:id="rId10" w:anchor="z277" w:history="1">
        <w:r w:rsidRPr="00933AC0">
          <w:rPr>
            <w:rStyle w:val="a4"/>
            <w:color w:val="073A5E"/>
            <w:spacing w:val="2"/>
          </w:rPr>
          <w:t>приложению 3</w:t>
        </w:r>
      </w:hyperlink>
      <w:r w:rsidRPr="00933AC0">
        <w:rPr>
          <w:color w:val="000000"/>
          <w:spacing w:val="2"/>
        </w:rPr>
        <w:t> к настоящим Правилам;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 </w:t>
      </w:r>
      <w:hyperlink r:id="rId11" w:anchor="z1047" w:history="1">
        <w:r w:rsidRPr="00933AC0">
          <w:rPr>
            <w:rStyle w:val="a4"/>
            <w:color w:val="073A5E"/>
            <w:spacing w:val="2"/>
          </w:rPr>
          <w:t>Типовыми квалификационными характеристиками</w:t>
        </w:r>
      </w:hyperlink>
      <w:r w:rsidRPr="00933AC0">
        <w:rPr>
          <w:color w:val="000000"/>
          <w:spacing w:val="2"/>
        </w:rPr>
        <w:t>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5) копия документа, подтверждающую трудовую деятельность (при наличии);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6) </w:t>
      </w:r>
      <w:hyperlink r:id="rId12" w:anchor="z28010" w:history="1">
        <w:r w:rsidRPr="00933AC0">
          <w:rPr>
            <w:rStyle w:val="a4"/>
            <w:color w:val="073A5E"/>
            <w:spacing w:val="2"/>
          </w:rPr>
          <w:t>справка</w:t>
        </w:r>
      </w:hyperlink>
      <w:r w:rsidRPr="00933AC0">
        <w:rPr>
          <w:color w:val="000000"/>
          <w:spacing w:val="2"/>
        </w:rPr>
        <w:t xml:space="preserve"> 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</w:t>
      </w:r>
      <w:r w:rsidRPr="00933AC0">
        <w:rPr>
          <w:color w:val="000000"/>
          <w:spacing w:val="2"/>
        </w:rPr>
        <w:lastRenderedPageBreak/>
        <w:t>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7) справка об отсутствии динамического наблюдения больных с психическими поведенческими расстройствами;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8) справка об отсутствии динамического наблюдения наркологических больных;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en-US"/>
        </w:rPr>
      </w:pPr>
      <w:r w:rsidRPr="00933AC0">
        <w:rPr>
          <w:color w:val="000000"/>
          <w:spacing w:val="2"/>
        </w:rPr>
        <w:t xml:space="preserve"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</w:t>
      </w:r>
      <w:r w:rsidRPr="00933AC0">
        <w:rPr>
          <w:color w:val="000000"/>
          <w:spacing w:val="2"/>
          <w:lang w:val="en-US"/>
        </w:rPr>
        <w:t xml:space="preserve">Cambridge) PASS A; DELTA (Diploma in English Language Teaching to Adults) Pass and above, </w:t>
      </w:r>
      <w:r w:rsidRPr="00933AC0">
        <w:rPr>
          <w:color w:val="000000"/>
          <w:spacing w:val="2"/>
        </w:rPr>
        <w:t>илиайелтс</w:t>
      </w:r>
      <w:r w:rsidRPr="00933AC0">
        <w:rPr>
          <w:color w:val="000000"/>
          <w:spacing w:val="2"/>
          <w:lang w:val="en-US"/>
        </w:rPr>
        <w:t xml:space="preserve"> (IELTS) – 6,5 </w:t>
      </w:r>
      <w:r w:rsidRPr="00933AC0">
        <w:rPr>
          <w:color w:val="000000"/>
          <w:spacing w:val="2"/>
        </w:rPr>
        <w:t>баллов</w:t>
      </w:r>
      <w:r w:rsidRPr="00933AC0">
        <w:rPr>
          <w:color w:val="000000"/>
          <w:spacing w:val="2"/>
          <w:lang w:val="en-US"/>
        </w:rPr>
        <w:t xml:space="preserve">; </w:t>
      </w:r>
      <w:r w:rsidRPr="00933AC0">
        <w:rPr>
          <w:color w:val="000000"/>
          <w:spacing w:val="2"/>
        </w:rPr>
        <w:t>илитойфл</w:t>
      </w:r>
      <w:r w:rsidRPr="00933AC0">
        <w:rPr>
          <w:color w:val="000000"/>
          <w:spacing w:val="2"/>
          <w:lang w:val="en-US"/>
        </w:rPr>
        <w:t xml:space="preserve"> (TOEFL) (</w:t>
      </w:r>
      <w:r w:rsidRPr="00933AC0">
        <w:rPr>
          <w:color w:val="000000"/>
          <w:spacing w:val="2"/>
        </w:rPr>
        <w:t>і</w:t>
      </w:r>
      <w:r w:rsidRPr="00933AC0">
        <w:rPr>
          <w:color w:val="000000"/>
          <w:spacing w:val="2"/>
          <w:lang w:val="en-US"/>
        </w:rPr>
        <w:t>nternet Based Test (</w:t>
      </w:r>
      <w:r w:rsidRPr="00933AC0">
        <w:rPr>
          <w:color w:val="000000"/>
          <w:spacing w:val="2"/>
        </w:rPr>
        <w:t>і</w:t>
      </w:r>
      <w:r w:rsidRPr="00933AC0">
        <w:rPr>
          <w:color w:val="000000"/>
          <w:spacing w:val="2"/>
          <w:lang w:val="en-US"/>
        </w:rPr>
        <w:t xml:space="preserve">BT)) – 60 – 65 </w:t>
      </w:r>
      <w:r w:rsidRPr="00933AC0">
        <w:rPr>
          <w:color w:val="000000"/>
          <w:spacing w:val="2"/>
        </w:rPr>
        <w:t>баллов</w:t>
      </w:r>
      <w:r w:rsidRPr="00933AC0">
        <w:rPr>
          <w:color w:val="000000"/>
          <w:spacing w:val="2"/>
          <w:lang w:val="en-US"/>
        </w:rPr>
        <w:t>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  <w:lang w:val="en-US"/>
        </w:rPr>
        <w:t xml:space="preserve">      </w:t>
      </w:r>
      <w:r w:rsidRPr="00933AC0">
        <w:rPr>
          <w:color w:val="000000"/>
          <w:spacing w:val="2"/>
        </w:rPr>
        <w:t>11) заполненный Оценочный лист кандидата на вакантную или временно вакантную должность педагога по форме согласно </w:t>
      </w:r>
      <w:hyperlink r:id="rId13" w:anchor="z347" w:history="1">
        <w:r w:rsidRPr="00933AC0">
          <w:rPr>
            <w:rStyle w:val="a4"/>
            <w:color w:val="073A5E"/>
            <w:spacing w:val="2"/>
          </w:rPr>
          <w:t>приложениям 12</w:t>
        </w:r>
      </w:hyperlink>
      <w:r w:rsidRPr="00933AC0">
        <w:rPr>
          <w:color w:val="000000"/>
          <w:spacing w:val="2"/>
        </w:rPr>
        <w:t>, </w:t>
      </w:r>
      <w:hyperlink r:id="rId14" w:anchor="z402" w:history="1">
        <w:r w:rsidRPr="00933AC0">
          <w:rPr>
            <w:rStyle w:val="a4"/>
            <w:color w:val="073A5E"/>
            <w:spacing w:val="2"/>
          </w:rPr>
          <w:t>13</w:t>
        </w:r>
      </w:hyperlink>
      <w:r w:rsidRPr="00933AC0">
        <w:rPr>
          <w:color w:val="000000"/>
          <w:spacing w:val="2"/>
        </w:rPr>
        <w:t> к настоящим Правилам.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12) рекомендательное письмо с места работы (по должности педагога), учебы.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p w:rsidR="00C82218" w:rsidRPr="00F23779" w:rsidRDefault="00C82218" w:rsidP="00F2377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Необходимые для участия в конкурсе документы должны быть представлены в течение </w:t>
      </w:r>
      <w:r w:rsidRPr="00F23779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семи рабочих дней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 со дня публикации данного объявления о проведении конкурса на официальном сайте </w:t>
      </w:r>
      <w:r w:rsid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колледжа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C82218" w:rsidRPr="00F23779" w:rsidRDefault="00C82218" w:rsidP="00F2377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Прием документов и выдача результата для оказания государственной услуги осуществляется через:</w:t>
      </w:r>
    </w:p>
    <w:p w:rsidR="00C82218" w:rsidRPr="00933AC0" w:rsidRDefault="00C82218" w:rsidP="00F2377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1) канцелярию услугодателя по адресу: г. </w:t>
      </w:r>
      <w:r w:rsid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Степногорск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</w:t>
      </w:r>
      <w:r w:rsid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4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мкр, </w:t>
      </w:r>
      <w:r w:rsidR="00933AC0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147/2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здание, телефон для справок:  8 (7</w:t>
      </w:r>
      <w:r w:rsid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1645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) </w:t>
      </w:r>
      <w:r w:rsidR="00933AC0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7-55-61, 87057821994</w:t>
      </w:r>
    </w:p>
    <w:p w:rsidR="00C82218" w:rsidRPr="00F23779" w:rsidRDefault="00C82218" w:rsidP="00F2377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C82218" w:rsidRDefault="00C82218" w:rsidP="00C822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 </w:t>
      </w:r>
    </w:p>
    <w:p w:rsidR="00C82218" w:rsidRPr="00466099" w:rsidRDefault="00C82218" w:rsidP="00C822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2640A1" w:rsidRPr="002640A1" w:rsidRDefault="002640A1" w:rsidP="002640A1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7"/>
        <w:gridCol w:w="4253"/>
      </w:tblGrid>
      <w:tr w:rsidR="002640A1" w:rsidRPr="002640A1" w:rsidTr="002640A1">
        <w:trPr>
          <w:gridAfter w:val="1"/>
          <w:wAfter w:w="4253" w:type="dxa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40A1" w:rsidRPr="002640A1" w:rsidTr="002640A1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z278"/>
            <w:bookmarkEnd w:id="2"/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ГККП </w:t>
            </w:r>
            <w:r w:rsidRPr="00F23779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«Высший 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 xml:space="preserve">горно-индустриальный </w:t>
            </w:r>
            <w:r w:rsidRPr="00F23779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колледж города Степногорск при управлении образования Акмолинской области»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Фамилия, имя, отчество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(при его наличии)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(далее – Ф.И.О.)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кандидата, индивидуальный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идентификационный номер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(далее - ИИН),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должность, место работы,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фактическое место проживания,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 прописки, контактный телефон</w:t>
            </w:r>
          </w:p>
        </w:tc>
      </w:tr>
    </w:tbl>
    <w:p w:rsidR="002640A1" w:rsidRPr="002640A1" w:rsidRDefault="002640A1" w:rsidP="002640A1">
      <w:pPr>
        <w:shd w:val="clear" w:color="auto" w:fill="FFFFFF"/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640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Заявление</w:t>
      </w:r>
    </w:p>
    <w:p w:rsidR="002640A1" w:rsidRPr="002640A1" w:rsidRDefault="002640A1" w:rsidP="002640A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Прошу допустить меня к конкурсу на занятие вакантной/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временно вакантной должности _____________________________________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наименование организаций образования, адрес (область, район, город\село)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В настоящее время работаю ________________________________________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должность, наименование организации, адрес (область, район, город\село)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Сообщаю о себе следующие сведения: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Образование: высшее или послевузовское, техническое и профессиональное</w:t>
      </w:r>
    </w:p>
    <w:tbl>
      <w:tblPr>
        <w:tblW w:w="101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44"/>
        <w:gridCol w:w="3004"/>
        <w:gridCol w:w="3092"/>
      </w:tblGrid>
      <w:tr w:rsidR="002640A1" w:rsidRPr="002640A1" w:rsidTr="002640A1">
        <w:tc>
          <w:tcPr>
            <w:tcW w:w="4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30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2640A1" w:rsidRPr="002640A1" w:rsidTr="002640A1">
        <w:tc>
          <w:tcPr>
            <w:tcW w:w="4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2640A1" w:rsidRPr="002640A1" w:rsidRDefault="002640A1" w:rsidP="002640A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квалификационной категории (дата присвоения (подтверждения)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при его наличии): ________________________________________________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Стаж работы: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8"/>
        <w:gridCol w:w="1840"/>
        <w:gridCol w:w="1911"/>
        <w:gridCol w:w="2686"/>
        <w:gridCol w:w="2663"/>
      </w:tblGrid>
      <w:tr w:rsidR="002640A1" w:rsidRPr="002640A1" w:rsidTr="002640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Педагогический</w:t>
            </w:r>
          </w:p>
        </w:tc>
        <w:tc>
          <w:tcPr>
            <w:tcW w:w="19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Стаж государственной службы</w:t>
            </w:r>
          </w:p>
        </w:tc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данной организации образования, в том числе на занимаемой должности</w:t>
            </w:r>
          </w:p>
        </w:tc>
      </w:tr>
      <w:tr w:rsidR="002640A1" w:rsidRPr="002640A1" w:rsidTr="002640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40A1" w:rsidRPr="002640A1" w:rsidRDefault="002640A1" w:rsidP="002640A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Имею следующие результаты работы: _________________________________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Награды, звания, степень, ученая степень, ученое звание, а также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дополнительные сведения (при наличии) _______________ _______________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В соответствии с </w:t>
      </w:r>
      <w:hyperlink r:id="rId15" w:anchor="z19" w:history="1">
        <w:r w:rsidRPr="002640A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1</w:t>
        </w:r>
      </w:hyperlink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8 Закона Республики Казахстан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"О персональных данных и их защите" даю согласие на обработку моих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персональных данных, без ограничения срока, любыми законными способами,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соответствующими целям обработки персональных данных (для использования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фото, видео, в том числе в информационных системах персональных данных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с использованием средств автоматизации или без использования таких средств).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Я согласен (-а) ______________________________________________________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(Ф.И.О. (при его наличии)) (подпись)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"____" ______________20___года ____________________ /подпись</w:t>
      </w:r>
    </w:p>
    <w:p w:rsidR="0099642F" w:rsidRPr="002640A1" w:rsidRDefault="0099642F" w:rsidP="002640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9642F" w:rsidRPr="002640A1" w:rsidSect="0054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C10A3"/>
    <w:multiLevelType w:val="multilevel"/>
    <w:tmpl w:val="CD6C2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823AD1"/>
    <w:rsid w:val="0006153C"/>
    <w:rsid w:val="00133F4D"/>
    <w:rsid w:val="001B678C"/>
    <w:rsid w:val="002640A1"/>
    <w:rsid w:val="003225D1"/>
    <w:rsid w:val="00335DB0"/>
    <w:rsid w:val="00367933"/>
    <w:rsid w:val="0043094B"/>
    <w:rsid w:val="00466099"/>
    <w:rsid w:val="004924B7"/>
    <w:rsid w:val="004B1EC9"/>
    <w:rsid w:val="00542470"/>
    <w:rsid w:val="006047B0"/>
    <w:rsid w:val="007D2D2F"/>
    <w:rsid w:val="00813AC6"/>
    <w:rsid w:val="00823AD1"/>
    <w:rsid w:val="00913139"/>
    <w:rsid w:val="00933AC0"/>
    <w:rsid w:val="0099642F"/>
    <w:rsid w:val="00A246B3"/>
    <w:rsid w:val="00B66DD4"/>
    <w:rsid w:val="00BF57E6"/>
    <w:rsid w:val="00C24E78"/>
    <w:rsid w:val="00C82218"/>
    <w:rsid w:val="00D3319B"/>
    <w:rsid w:val="00D71850"/>
    <w:rsid w:val="00E13F0B"/>
    <w:rsid w:val="00E91FD9"/>
    <w:rsid w:val="00F22ACC"/>
    <w:rsid w:val="00F23779"/>
    <w:rsid w:val="00F83E1D"/>
    <w:rsid w:val="00FF6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2218"/>
    <w:rPr>
      <w:color w:val="0000FF"/>
      <w:u w:val="single"/>
    </w:rPr>
  </w:style>
  <w:style w:type="character" w:styleId="a5">
    <w:name w:val="Strong"/>
    <w:basedOn w:val="a0"/>
    <w:uiPriority w:val="22"/>
    <w:qFormat/>
    <w:rsid w:val="00C822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V25000359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V200002157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090005750_" TargetMode="External"/><Relationship Id="rId5" Type="http://schemas.openxmlformats.org/officeDocument/2006/relationships/hyperlink" Target="mailto:itk.step@mail.ru" TargetMode="External"/><Relationship Id="rId15" Type="http://schemas.openxmlformats.org/officeDocument/2006/relationships/hyperlink" Target="https://adilet.zan.kz/rus/docs/Z1300000094" TargetMode="External"/><Relationship Id="rId10" Type="http://schemas.openxmlformats.org/officeDocument/2006/relationships/hyperlink" Target="https://adilet.zan.kz/rus/docs/V2500035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Aktilek</cp:lastModifiedBy>
  <cp:revision>31</cp:revision>
  <dcterms:created xsi:type="dcterms:W3CDTF">2023-05-31T10:14:00Z</dcterms:created>
  <dcterms:modified xsi:type="dcterms:W3CDTF">2026-07-07T10:36:00Z</dcterms:modified>
</cp:coreProperties>
</file>